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86D71" w14:textId="77777777" w:rsidR="00AD0C51" w:rsidRDefault="00AD0C51" w:rsidP="00AD0C51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</w:t>
      </w:r>
    </w:p>
    <w:p w14:paraId="224B65CA" w14:textId="77777777" w:rsidR="00AD0C51" w:rsidRDefault="00AD0C51" w:rsidP="00AD0C51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F53E4D">
        <w:rPr>
          <w:rFonts w:ascii="Times New Roman" w:hAnsi="Times New Roman" w:cs="Times New Roman"/>
          <w:sz w:val="20"/>
        </w:rPr>
        <w:t>miejscowość, data</w:t>
      </w:r>
    </w:p>
    <w:p w14:paraId="418CB2C6" w14:textId="77777777" w:rsidR="00AD0C51" w:rsidRPr="00F53E4D" w:rsidRDefault="00AD0C51" w:rsidP="00AD0C51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</w:rPr>
      </w:pPr>
    </w:p>
    <w:p w14:paraId="4DB33F34" w14:textId="77777777" w:rsidR="00AD0C51" w:rsidRPr="00AD0C51" w:rsidRDefault="00AD0C51" w:rsidP="002E6D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D0C51">
        <w:rPr>
          <w:rFonts w:ascii="Times New Roman" w:hAnsi="Times New Roman" w:cs="Times New Roman"/>
          <w:b/>
          <w:sz w:val="24"/>
        </w:rPr>
        <w:t>Wniosek</w:t>
      </w:r>
    </w:p>
    <w:p w14:paraId="708C8F98" w14:textId="4D06F564" w:rsidR="00AD0C51" w:rsidRDefault="00AD0C51" w:rsidP="002E6D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AD0C51">
        <w:rPr>
          <w:rFonts w:ascii="Times New Roman" w:hAnsi="Times New Roman" w:cs="Times New Roman"/>
          <w:b/>
          <w:sz w:val="24"/>
        </w:rPr>
        <w:t>o finansowanie zabiegu elektronicznego trwałego znakowania</w:t>
      </w:r>
      <w:r>
        <w:rPr>
          <w:rFonts w:ascii="Times New Roman" w:hAnsi="Times New Roman" w:cs="Times New Roman"/>
          <w:b/>
          <w:sz w:val="24"/>
        </w:rPr>
        <w:t xml:space="preserve"> psów</w:t>
      </w:r>
      <w:r>
        <w:rPr>
          <w:rFonts w:ascii="Times New Roman" w:hAnsi="Times New Roman" w:cs="Times New Roman"/>
          <w:b/>
          <w:sz w:val="24"/>
        </w:rPr>
        <w:br/>
      </w:r>
      <w:r w:rsidRPr="00AD0C51">
        <w:rPr>
          <w:rFonts w:ascii="Times New Roman" w:hAnsi="Times New Roman" w:cs="Times New Roman"/>
          <w:b/>
          <w:sz w:val="24"/>
        </w:rPr>
        <w:t>w ramach „Programu opieki nad zwierzętami bezdomnymi oraz zapobiegania bezdomności zwierząt na terenie Gminy Niechlów w roku 202</w:t>
      </w:r>
      <w:r w:rsidR="009544A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”</w:t>
      </w:r>
    </w:p>
    <w:p w14:paraId="5B6DB506" w14:textId="77777777" w:rsidR="00AD0C51" w:rsidRPr="00AD0C51" w:rsidRDefault="00AD0C51" w:rsidP="00AD0C51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AC69C4C" w14:textId="77777777" w:rsidR="00AD0C51" w:rsidRPr="00FF682F" w:rsidRDefault="00AD0C51" w:rsidP="00AD0C51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 w:rsidRPr="00FF682F">
        <w:rPr>
          <w:rFonts w:ascii="Times New Roman" w:hAnsi="Times New Roman" w:cs="Times New Roman"/>
          <w:sz w:val="24"/>
        </w:rPr>
        <w:t>Imię i nazwisko właściciela / opiekuna prawnego zwierzęcia</w:t>
      </w: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0C51" w14:paraId="10CA1B01" w14:textId="77777777" w:rsidTr="00AD0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066BF6A" w14:textId="77777777" w:rsidR="00AD0C51" w:rsidRDefault="00AD0C51" w:rsidP="002A6A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7AB281" w14:textId="77777777" w:rsidR="00AD0C51" w:rsidRDefault="00AD0C51" w:rsidP="00AD0C51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zamieszkania</w:t>
      </w: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0C51" w14:paraId="55AE3494" w14:textId="77777777" w:rsidTr="00AD0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21EE118" w14:textId="77777777" w:rsidR="00AD0C51" w:rsidRDefault="00AD0C51" w:rsidP="002A6A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23E9F6" w14:textId="77777777" w:rsidR="00AD0C51" w:rsidRDefault="00AD0C51" w:rsidP="00AD0C51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telefonu kontaktowego</w:t>
      </w: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0C51" w14:paraId="5B91DEFA" w14:textId="77777777" w:rsidTr="00AD0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7D32DD3" w14:textId="77777777" w:rsidR="00AD0C51" w:rsidRDefault="00AD0C51" w:rsidP="002A6A41">
            <w:pPr>
              <w:spacing w:before="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24092C" w14:textId="77777777" w:rsidR="00AD0C51" w:rsidRDefault="00AD0C51" w:rsidP="00AD0C51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dotyczące psa / kota*</w:t>
      </w:r>
    </w:p>
    <w:tbl>
      <w:tblPr>
        <w:tblStyle w:val="Jasnasiatkaakcent3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AD0C51" w14:paraId="758176FB" w14:textId="77777777" w:rsidTr="00AD0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F808320" w14:textId="77777777" w:rsidR="00AD0C51" w:rsidRPr="00FF682F" w:rsidRDefault="00AD0C51" w:rsidP="00AD0C51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FF682F">
              <w:rPr>
                <w:rFonts w:ascii="Times New Roman" w:hAnsi="Times New Roman" w:cs="Times New Roman"/>
                <w:b w:val="0"/>
                <w:sz w:val="24"/>
              </w:rPr>
              <w:t>PŁEĆ</w:t>
            </w:r>
          </w:p>
        </w:tc>
        <w:tc>
          <w:tcPr>
            <w:tcW w:w="6061" w:type="dxa"/>
          </w:tcPr>
          <w:p w14:paraId="7033278E" w14:textId="77777777" w:rsidR="00AD0C51" w:rsidRDefault="00AD0C51" w:rsidP="002A6A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0C51" w14:paraId="7EDB1EA9" w14:textId="77777777" w:rsidTr="00AD0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2BE79E4" w14:textId="77777777" w:rsidR="00AD0C51" w:rsidRPr="00FF682F" w:rsidRDefault="00AD0C51" w:rsidP="00AD0C51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Orientacyjna waga (kg)</w:t>
            </w:r>
          </w:p>
        </w:tc>
        <w:tc>
          <w:tcPr>
            <w:tcW w:w="6061" w:type="dxa"/>
          </w:tcPr>
          <w:p w14:paraId="6056D94C" w14:textId="77777777" w:rsidR="00AD0C51" w:rsidRDefault="00AD0C51" w:rsidP="002A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669A" w14:paraId="67AF7D54" w14:textId="77777777" w:rsidTr="00AD0C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734395F" w14:textId="77777777" w:rsidR="006D669A" w:rsidRDefault="006D669A" w:rsidP="002A6A41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Rasa</w:t>
            </w:r>
          </w:p>
        </w:tc>
        <w:tc>
          <w:tcPr>
            <w:tcW w:w="6061" w:type="dxa"/>
          </w:tcPr>
          <w:p w14:paraId="6989D4A4" w14:textId="77777777" w:rsidR="006D669A" w:rsidRDefault="006D669A" w:rsidP="002A6A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669A" w14:paraId="78CCDAED" w14:textId="77777777" w:rsidTr="00AD0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267F2FB" w14:textId="77777777" w:rsidR="006D669A" w:rsidRDefault="006D669A" w:rsidP="002A6A41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Wiek</w:t>
            </w:r>
          </w:p>
        </w:tc>
        <w:tc>
          <w:tcPr>
            <w:tcW w:w="6061" w:type="dxa"/>
          </w:tcPr>
          <w:p w14:paraId="78E15D7F" w14:textId="77777777" w:rsidR="006D669A" w:rsidRDefault="006D669A" w:rsidP="002A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F7B7CC" w14:textId="77777777" w:rsidR="00AD0C51" w:rsidRDefault="00AD0C51" w:rsidP="00AD0C51">
      <w:pPr>
        <w:pStyle w:val="Akapitzlist"/>
        <w:ind w:left="0"/>
        <w:jc w:val="both"/>
        <w:rPr>
          <w:rFonts w:ascii="Times New Roman" w:hAnsi="Times New Roman" w:cs="Times New Roman"/>
          <w:sz w:val="24"/>
          <w:u w:val="single"/>
        </w:rPr>
      </w:pPr>
    </w:p>
    <w:p w14:paraId="6B52F721" w14:textId="77777777" w:rsidR="00AD0C51" w:rsidRPr="00F53E4D" w:rsidRDefault="00AD0C51" w:rsidP="00AD0C51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F53E4D">
        <w:rPr>
          <w:rFonts w:ascii="Times New Roman" w:hAnsi="Times New Roman" w:cs="Times New Roman"/>
          <w:sz w:val="24"/>
        </w:rPr>
        <w:t xml:space="preserve">Oświadczam, iż </w:t>
      </w:r>
      <w:r>
        <w:rPr>
          <w:rFonts w:ascii="Times New Roman" w:hAnsi="Times New Roman" w:cs="Times New Roman"/>
          <w:sz w:val="24"/>
        </w:rPr>
        <w:t>dane wskazane przeze mnie powyżej są zgodne z prawdą i jestem świadomy odpowiedzialności karnej za składanie fałszywych informacji.</w:t>
      </w:r>
    </w:p>
    <w:p w14:paraId="68DFAE03" w14:textId="77777777" w:rsidR="006D669A" w:rsidRDefault="006D669A" w:rsidP="00AD0C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Wyrażam zgodę na</w:t>
      </w:r>
      <w:r w:rsidR="00AD0C51">
        <w:rPr>
          <w:rFonts w:ascii="Times New Roman" w:hAnsi="Times New Roman" w:cs="Times New Roman"/>
          <w:sz w:val="24"/>
        </w:rPr>
        <w:t xml:space="preserve"> oznakowanie zwierzęcia za pomocą </w:t>
      </w:r>
      <w:r>
        <w:rPr>
          <w:rFonts w:ascii="Times New Roman" w:hAnsi="Times New Roman" w:cs="Times New Roman"/>
          <w:sz w:val="24"/>
        </w:rPr>
        <w:t>trwałego elektronicznego nośnika.</w:t>
      </w:r>
    </w:p>
    <w:p w14:paraId="6823A133" w14:textId="77777777" w:rsidR="00AD0C51" w:rsidRDefault="00AD0C51" w:rsidP="00AD0C51">
      <w:pPr>
        <w:jc w:val="both"/>
        <w:rPr>
          <w:rFonts w:ascii="Times New Roman" w:hAnsi="Times New Roman" w:cs="Times New Roman"/>
          <w:sz w:val="24"/>
          <w:szCs w:val="24"/>
        </w:rPr>
      </w:pPr>
      <w:r w:rsidRPr="00FF682F">
        <w:rPr>
          <w:rFonts w:ascii="Times New Roman" w:hAnsi="Times New Roman" w:cs="Times New Roman"/>
          <w:sz w:val="24"/>
          <w:szCs w:val="24"/>
        </w:rPr>
        <w:t>Oświadczam, że z</w:t>
      </w:r>
      <w:r>
        <w:rPr>
          <w:rFonts w:ascii="Times New Roman" w:hAnsi="Times New Roman" w:cs="Times New Roman"/>
          <w:sz w:val="24"/>
          <w:szCs w:val="24"/>
        </w:rPr>
        <w:t>apoznałem/a</w:t>
      </w:r>
      <w:r w:rsidRPr="00FF682F">
        <w:rPr>
          <w:rFonts w:ascii="Times New Roman" w:hAnsi="Times New Roman" w:cs="Times New Roman"/>
          <w:sz w:val="24"/>
          <w:szCs w:val="24"/>
        </w:rPr>
        <w:t xml:space="preserve">m się z Regulaminem akcji sterylizacji i kastracji kotów </w:t>
      </w:r>
      <w:r w:rsidRPr="00FF682F">
        <w:rPr>
          <w:rFonts w:ascii="Times New Roman" w:hAnsi="Times New Roman" w:cs="Times New Roman"/>
          <w:sz w:val="24"/>
          <w:szCs w:val="24"/>
        </w:rPr>
        <w:br/>
        <w:t>i psów oraz znakowania ele</w:t>
      </w:r>
      <w:r w:rsidR="00901998">
        <w:rPr>
          <w:rFonts w:ascii="Times New Roman" w:hAnsi="Times New Roman" w:cs="Times New Roman"/>
          <w:sz w:val="24"/>
          <w:szCs w:val="24"/>
        </w:rPr>
        <w:t>ktronicznego psów w roku 2021</w:t>
      </w:r>
      <w:r w:rsidRPr="00FF682F">
        <w:rPr>
          <w:rFonts w:ascii="Times New Roman" w:hAnsi="Times New Roman" w:cs="Times New Roman"/>
          <w:sz w:val="24"/>
          <w:szCs w:val="24"/>
        </w:rPr>
        <w:t>, których właściciele zamieszkują Gminę Niechlów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EC01E3" w14:textId="77777777" w:rsidR="00FD0FAC" w:rsidRDefault="00FD0FAC" w:rsidP="00FD0F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na dzień umówienia zabiegu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 xml:space="preserve">nie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posiadam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>zaleg</w:t>
      </w:r>
      <w:r>
        <w:rPr>
          <w:rFonts w:ascii="Times New Roman" w:hAnsi="Times New Roman" w:cs="Times New Roman"/>
          <w:sz w:val="24"/>
          <w:szCs w:val="24"/>
          <w:u w:val="single"/>
        </w:rPr>
        <w:t>łości</w:t>
      </w:r>
      <w:r>
        <w:rPr>
          <w:rFonts w:ascii="Times New Roman" w:hAnsi="Times New Roman" w:cs="Times New Roman"/>
          <w:sz w:val="24"/>
          <w:szCs w:val="24"/>
        </w:rPr>
        <w:t xml:space="preserve"> w opłatach i podatkach należnych względem Gminy Niechlów.</w:t>
      </w:r>
    </w:p>
    <w:p w14:paraId="2E112B92" w14:textId="77777777" w:rsidR="00AD0C51" w:rsidRPr="00F53E4D" w:rsidRDefault="00AD0C51" w:rsidP="00AD0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63C14C2A" w14:textId="038C3C05" w:rsidR="00EC1509" w:rsidRDefault="00AD0C51" w:rsidP="0090199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53E4D">
        <w:rPr>
          <w:rFonts w:ascii="Times New Roman" w:hAnsi="Times New Roman" w:cs="Times New Roman"/>
          <w:sz w:val="20"/>
        </w:rPr>
        <w:t>Data, podpis właściciela / opiekuna</w:t>
      </w:r>
    </w:p>
    <w:p w14:paraId="4182E41B" w14:textId="77777777" w:rsidR="00F37559" w:rsidRPr="00392EE6" w:rsidRDefault="00F37559" w:rsidP="00F37559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365F91" w:themeColor="accent1" w:themeShade="BF"/>
          <w:spacing w:val="5"/>
          <w:kern w:val="28"/>
          <w:sz w:val="40"/>
          <w:szCs w:val="52"/>
          <w:shd w:val="clear" w:color="auto" w:fill="FFFFFF"/>
        </w:rPr>
      </w:pPr>
      <w:r w:rsidRPr="00392EE6">
        <w:rPr>
          <w:rFonts w:asciiTheme="majorHAnsi" w:eastAsiaTheme="majorEastAsia" w:hAnsiTheme="majorHAnsi" w:cstheme="majorBidi"/>
          <w:color w:val="365F91" w:themeColor="accent1" w:themeShade="BF"/>
          <w:spacing w:val="5"/>
          <w:kern w:val="28"/>
          <w:sz w:val="40"/>
          <w:szCs w:val="52"/>
          <w:shd w:val="clear" w:color="auto" w:fill="FFFFFF"/>
        </w:rPr>
        <w:lastRenderedPageBreak/>
        <w:t>Informacja o przetwarzaniu danych osobowych</w:t>
      </w:r>
    </w:p>
    <w:p w14:paraId="5575A6EA" w14:textId="77777777" w:rsidR="00F37559" w:rsidRPr="00392EE6" w:rsidRDefault="00F37559" w:rsidP="00F37559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bookmarkStart w:id="0" w:name="_Toc5871035"/>
      <w:bookmarkStart w:id="1" w:name="_Toc31786067"/>
      <w:r w:rsidRPr="00392EE6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Do </w:t>
      </w:r>
      <w:bookmarkEnd w:id="0"/>
      <w:bookmarkEnd w:id="1"/>
      <w:r w:rsidRPr="00392EE6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wniosku o </w:t>
      </w:r>
      <w:r w:rsidRPr="0056710F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finansowanie zabiegu elektronicznego trwałego znakowania psów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</w:t>
      </w:r>
    </w:p>
    <w:p w14:paraId="1D91474F" w14:textId="77777777" w:rsidR="00F37559" w:rsidRPr="006E3A48" w:rsidRDefault="00F37559" w:rsidP="00F37559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kern w:val="3"/>
          <w:lang w:bidi="en-US"/>
        </w:rPr>
      </w:pPr>
      <w:r w:rsidRPr="006E3A48">
        <w:rPr>
          <w:rFonts w:ascii="Times New Roman" w:eastAsia="Andale Sans UI" w:hAnsi="Times New Roman" w:cs="Tahoma"/>
          <w:i/>
          <w:iCs/>
          <w:color w:val="222222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E3A48">
        <w:rPr>
          <w:rFonts w:ascii="Times New Roman" w:eastAsia="Andale Sans UI" w:hAnsi="Times New Roman" w:cs="Tahoma"/>
          <w:i/>
          <w:iCs/>
          <w:kern w:val="3"/>
          <w:lang w:bidi="en-US"/>
        </w:rPr>
        <w:t xml:space="preserve"> (RODO) ,informujemy że:</w:t>
      </w:r>
    </w:p>
    <w:p w14:paraId="6969758B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  <w:t xml:space="preserve">Administratorem Pani/Pana danych osobowych jest Urząd Gminy Niechlów reprezentowany przez Wójta Gminy Niechlów, ul. Głogowska 33, 56-215 Głogów </w:t>
      </w:r>
    </w:p>
    <w:p w14:paraId="0DCF3927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W sprawach związanych z Pani/Pana danymi osobowymi proszę kontaktować się z Inspektorem Ochrony Danych (IOD): Amanda Gaś, e-mail: </w:t>
      </w:r>
      <w:hyperlink r:id="rId8" w:history="1">
        <w:r w:rsidRPr="006E3A48">
          <w:rPr>
            <w:rFonts w:ascii="Times New Roman" w:eastAsia="Andale Sans UI" w:hAnsi="Times New Roman" w:cs="Tahoma"/>
            <w:iCs/>
            <w:color w:val="0000FF" w:themeColor="hyperlink"/>
            <w:kern w:val="3"/>
            <w:sz w:val="20"/>
            <w:szCs w:val="20"/>
            <w:u w:val="single"/>
            <w:lang w:bidi="en-US"/>
          </w:rPr>
          <w:t>amanda.gas@amt24.biz</w:t>
        </w:r>
      </w:hyperlink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 tel: 76 300 01 40</w:t>
      </w:r>
    </w:p>
    <w:p w14:paraId="61D056F8" w14:textId="77777777" w:rsidR="00F37559" w:rsidRPr="0056710F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Pani/Pana dane osobowe będą przetwarzane w celu </w:t>
      </w:r>
      <w:r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wypełnienia wniosku </w:t>
      </w:r>
      <w:r w:rsidRPr="0056710F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o finansowanie zabiegu elektronicznego trwałego znakowania psów</w:t>
      </w:r>
      <w:r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 </w:t>
      </w:r>
      <w:r w:rsidRPr="0056710F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w ramach „Programu opieki nad zwierzętami bezdomnymi oraz zapobiegania bezdomności zwierząt na terenie Gminy Niechlów w roku 2020”</w:t>
      </w:r>
    </w:p>
    <w:p w14:paraId="10A56514" w14:textId="77777777" w:rsidR="00F37559" w:rsidRPr="0056710F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Podstawą przetwarzania danych osobowych jest art. 6 pkt.1 lit. c RODO - przetwarzanie jest niezbędne do wypełnienia obowiązku prawnego ciążącego na administratorze, ustawa </w:t>
      </w:r>
      <w:r w:rsidRPr="0056710F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z dnia 21 sierpnia 1997 r.</w:t>
      </w:r>
      <w:r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 </w:t>
      </w:r>
      <w:r w:rsidRPr="0056710F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o ochronie zwierząt</w:t>
      </w:r>
      <w:r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 oraz ustawa z dnia </w:t>
      </w:r>
      <w:r w:rsidRPr="0056710F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13 września 1996 r. o utrzymaniu czystości i porządku w gminach.</w:t>
      </w:r>
    </w:p>
    <w:p w14:paraId="342362D8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4C93C33F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5BB62C5D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14:paraId="76D0DBE0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Ma Pani/Pan prawo do wniesienia skargi do organu nadzorczego tj. Prezes Urzędu Ochrony Danych Osobowych ul. Stawki 2, 00-913 Warszawa.</w:t>
      </w:r>
    </w:p>
    <w:p w14:paraId="45901663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 w14:paraId="43B7B11A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imes New Roman"/>
          <w:color w:val="000000"/>
          <w:kern w:val="3"/>
          <w:sz w:val="20"/>
          <w:szCs w:val="20"/>
          <w:lang w:bidi="en-US"/>
        </w:rPr>
        <w:t>Pani/Pana dane osobowe nie będą przekazywane do państw trzecich.</w:t>
      </w:r>
    </w:p>
    <w:p w14:paraId="791203D0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Podanie danych jest wymogiem ustawowym. Osoba, której dane dotyczą jest zobowiązana do ich podania.</w:t>
      </w:r>
    </w:p>
    <w:p w14:paraId="43294CCE" w14:textId="77777777" w:rsidR="00F37559" w:rsidRPr="006E3A48" w:rsidRDefault="00F37559" w:rsidP="00F37559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6E3A48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Konsekwencją niepodania danych jest </w:t>
      </w:r>
      <w:r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nieprzyjęcie wniosku do rozpatrzenia.</w:t>
      </w:r>
    </w:p>
    <w:p w14:paraId="2274599F" w14:textId="77777777" w:rsidR="00F37559" w:rsidRDefault="00F37559" w:rsidP="00F37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EF9FB" w14:textId="77777777" w:rsidR="00F37559" w:rsidRDefault="00F37559" w:rsidP="00F37559"/>
    <w:p w14:paraId="35E73567" w14:textId="77777777" w:rsidR="00F37559" w:rsidRPr="00901998" w:rsidRDefault="00F37559" w:rsidP="00901998">
      <w:pPr>
        <w:jc w:val="both"/>
        <w:rPr>
          <w:rFonts w:ascii="Times New Roman" w:hAnsi="Times New Roman" w:cs="Times New Roman"/>
          <w:sz w:val="24"/>
        </w:rPr>
      </w:pPr>
    </w:p>
    <w:sectPr w:rsidR="00F37559" w:rsidRPr="009019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20008" w14:textId="77777777" w:rsidR="00A215BA" w:rsidRDefault="00A215BA" w:rsidP="00AD0C51">
      <w:pPr>
        <w:spacing w:after="0" w:line="240" w:lineRule="auto"/>
      </w:pPr>
      <w:r>
        <w:separator/>
      </w:r>
    </w:p>
  </w:endnote>
  <w:endnote w:type="continuationSeparator" w:id="0">
    <w:p w14:paraId="3FEB3E0F" w14:textId="77777777" w:rsidR="00A215BA" w:rsidRDefault="00A215BA" w:rsidP="00AD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2B992" w14:textId="77777777" w:rsidR="000A6B63" w:rsidRDefault="000A6B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5025C" w14:textId="77777777" w:rsidR="000A6B63" w:rsidRPr="005B59AF" w:rsidRDefault="000A6B63" w:rsidP="000A6B63">
    <w:pPr>
      <w:pStyle w:val="Stopka"/>
      <w:rPr>
        <w:rFonts w:ascii="Times New Roman" w:hAnsi="Times New Roman" w:cs="Times New Roman"/>
        <w:i/>
        <w:sz w:val="18"/>
      </w:rPr>
    </w:pPr>
    <w:r w:rsidRPr="005B59AF">
      <w:rPr>
        <w:rFonts w:ascii="Times New Roman" w:hAnsi="Times New Roman" w:cs="Times New Roman"/>
        <w:i/>
        <w:sz w:val="18"/>
      </w:rPr>
      <w:t>Sporządziła: Anna First - Wójtowicz</w:t>
    </w:r>
  </w:p>
  <w:p w14:paraId="7EB86F64" w14:textId="77777777" w:rsidR="00A66548" w:rsidRPr="000A6B63" w:rsidRDefault="00A66548" w:rsidP="000A6B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B8CB" w14:textId="77777777" w:rsidR="000A6B63" w:rsidRDefault="000A6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4980" w14:textId="77777777" w:rsidR="00A215BA" w:rsidRDefault="00A215BA" w:rsidP="00AD0C51">
      <w:pPr>
        <w:spacing w:after="0" w:line="240" w:lineRule="auto"/>
      </w:pPr>
      <w:r>
        <w:separator/>
      </w:r>
    </w:p>
  </w:footnote>
  <w:footnote w:type="continuationSeparator" w:id="0">
    <w:p w14:paraId="4F170E12" w14:textId="77777777" w:rsidR="00A215BA" w:rsidRDefault="00A215BA" w:rsidP="00AD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A489" w14:textId="77777777" w:rsidR="000A6B63" w:rsidRDefault="000A6B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92F5" w14:textId="77777777" w:rsidR="00407200" w:rsidRPr="005B59AF" w:rsidRDefault="00A33A1D" w:rsidP="00AD0C51">
    <w:pPr>
      <w:spacing w:after="0" w:line="240" w:lineRule="auto"/>
      <w:ind w:left="6372" w:firstLine="708"/>
      <w:rPr>
        <w:rFonts w:ascii="Times New Roman" w:hAnsi="Times New Roman" w:cs="Times New Roman"/>
        <w:sz w:val="16"/>
        <w:szCs w:val="16"/>
      </w:rPr>
    </w:pPr>
    <w:r w:rsidRPr="005B59AF">
      <w:rPr>
        <w:rFonts w:ascii="Times New Roman" w:hAnsi="Times New Roman" w:cs="Times New Roman"/>
        <w:sz w:val="16"/>
        <w:szCs w:val="16"/>
      </w:rPr>
      <w:t xml:space="preserve">Załącznik </w:t>
    </w:r>
    <w:r w:rsidR="00AD0C51">
      <w:rPr>
        <w:rFonts w:ascii="Times New Roman" w:hAnsi="Times New Roman" w:cs="Times New Roman"/>
        <w:sz w:val="16"/>
        <w:szCs w:val="16"/>
      </w:rPr>
      <w:t xml:space="preserve">nr 2 </w:t>
    </w:r>
    <w:r w:rsidRPr="005B59AF">
      <w:rPr>
        <w:rFonts w:ascii="Times New Roman" w:hAnsi="Times New Roman" w:cs="Times New Roman"/>
        <w:sz w:val="16"/>
        <w:szCs w:val="16"/>
      </w:rPr>
      <w:t xml:space="preserve">do </w:t>
    </w:r>
    <w:r>
      <w:rPr>
        <w:rFonts w:ascii="Times New Roman" w:hAnsi="Times New Roman" w:cs="Times New Roman"/>
        <w:sz w:val="16"/>
        <w:szCs w:val="16"/>
      </w:rPr>
      <w:t>Regulaminu</w:t>
    </w:r>
    <w:r w:rsidRPr="005B59AF">
      <w:rPr>
        <w:rFonts w:ascii="Times New Roman" w:hAnsi="Times New Roman" w:cs="Times New Roman"/>
        <w:sz w:val="16"/>
        <w:szCs w:val="16"/>
      </w:rPr>
      <w:t xml:space="preserve"> </w:t>
    </w:r>
  </w:p>
  <w:p w14:paraId="68D7B79D" w14:textId="77777777" w:rsidR="00407200" w:rsidRDefault="00A215BA">
    <w:pPr>
      <w:pStyle w:val="Nagwek"/>
    </w:pPr>
  </w:p>
  <w:p w14:paraId="36ABF08E" w14:textId="77777777" w:rsidR="00407200" w:rsidRDefault="00A215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036F8" w14:textId="77777777" w:rsidR="000A6B63" w:rsidRDefault="000A6B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2FF"/>
    <w:multiLevelType w:val="hybridMultilevel"/>
    <w:tmpl w:val="5BB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C51"/>
    <w:rsid w:val="00042E73"/>
    <w:rsid w:val="000A6B63"/>
    <w:rsid w:val="000F427F"/>
    <w:rsid w:val="001C7F79"/>
    <w:rsid w:val="002E6D66"/>
    <w:rsid w:val="006C355F"/>
    <w:rsid w:val="006D669A"/>
    <w:rsid w:val="006D79DA"/>
    <w:rsid w:val="00901998"/>
    <w:rsid w:val="009544A6"/>
    <w:rsid w:val="00A215BA"/>
    <w:rsid w:val="00A33A1D"/>
    <w:rsid w:val="00A66548"/>
    <w:rsid w:val="00AD0C51"/>
    <w:rsid w:val="00B43CBA"/>
    <w:rsid w:val="00C44FBD"/>
    <w:rsid w:val="00D647D9"/>
    <w:rsid w:val="00E41D48"/>
    <w:rsid w:val="00F37559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7B96"/>
  <w15:docId w15:val="{391CC2A4-729C-41B7-8672-E617D7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C51"/>
  </w:style>
  <w:style w:type="paragraph" w:styleId="Akapitzlist">
    <w:name w:val="List Paragraph"/>
    <w:basedOn w:val="Normalny"/>
    <w:uiPriority w:val="34"/>
    <w:qFormat/>
    <w:rsid w:val="00AD0C51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AD0C5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AD0C5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D0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C51"/>
  </w:style>
  <w:style w:type="table" w:styleId="Jasnecieniowanieakcent3">
    <w:name w:val="Light Shading Accent 3"/>
    <w:basedOn w:val="Standardowy"/>
    <w:uiPriority w:val="60"/>
    <w:rsid w:val="00AD0C5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AD0C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6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gas@amt24.bi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2E-8FE8-4DD1-AE42-EBF2863A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Mariusz Kędziora</cp:lastModifiedBy>
  <cp:revision>6</cp:revision>
  <cp:lastPrinted>2021-01-21T10:32:00Z</cp:lastPrinted>
  <dcterms:created xsi:type="dcterms:W3CDTF">2021-01-04T14:08:00Z</dcterms:created>
  <dcterms:modified xsi:type="dcterms:W3CDTF">2021-03-31T06:03:00Z</dcterms:modified>
</cp:coreProperties>
</file>