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2E" w:rsidRDefault="0034222E" w:rsidP="0034222E">
      <w:pPr>
        <w:rPr>
          <w:rFonts w:ascii="Arial" w:hAnsi="Arial" w:cs="Arial"/>
          <w:b/>
          <w:sz w:val="28"/>
          <w:szCs w:val="28"/>
        </w:rPr>
      </w:pPr>
      <w:r w:rsidRPr="00C7229C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45A69D33" wp14:editId="23E985DF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971550" cy="955675"/>
            <wp:effectExtent l="0" t="0" r="0" b="0"/>
            <wp:wrapTight wrapText="bothSides">
              <wp:wrapPolygon edited="0">
                <wp:start x="0" y="0"/>
                <wp:lineTo x="0" y="21098"/>
                <wp:lineTo x="21176" y="21098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147B9C">
        <w:rPr>
          <w:noProof/>
          <w:lang w:eastAsia="pl-PL"/>
        </w:rPr>
        <w:drawing>
          <wp:inline distT="0" distB="0" distL="0" distR="0" wp14:anchorId="33531BBD" wp14:editId="165BFE80">
            <wp:extent cx="2146250" cy="741957"/>
            <wp:effectExtent l="0" t="0" r="0" b="0"/>
            <wp:docPr id="6" name="Obraz 6" descr="\\10.147.1.82\shared\Shared\Dyr-ZPRO\LOGO RÓŻNE\Bezpieczny Rolnik Bezpieczna Wi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47.1.82\shared\Shared\Dyr-ZPRO\LOGO RÓŻNE\Bezpieczny Rolnik Bezpieczna Wie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62" cy="76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  <w:lang w:eastAsia="pl-PL"/>
        </w:rPr>
        <w:t xml:space="preserve">        </w:t>
      </w:r>
      <w:r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 wp14:anchorId="24A9218C">
            <wp:extent cx="1396365" cy="9874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22E" w:rsidRPr="00C7229C" w:rsidRDefault="0034222E" w:rsidP="00AB226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7229C">
        <w:rPr>
          <w:rFonts w:ascii="Arial" w:hAnsi="Arial" w:cs="Arial"/>
          <w:b/>
          <w:sz w:val="28"/>
          <w:szCs w:val="28"/>
        </w:rPr>
        <w:t>Mądrze postępujesz, wypadku nie spowodujesz</w:t>
      </w:r>
    </w:p>
    <w:p w:rsidR="00014DA1" w:rsidRPr="0034222E" w:rsidRDefault="00014DA1" w:rsidP="00217DAE">
      <w:pPr>
        <w:spacing w:after="0" w:line="276" w:lineRule="auto"/>
        <w:jc w:val="both"/>
        <w:rPr>
          <w:rFonts w:ascii="Arial" w:hAnsi="Arial" w:cs="Arial"/>
          <w:b/>
        </w:rPr>
      </w:pPr>
      <w:r w:rsidRPr="0034222E">
        <w:rPr>
          <w:rFonts w:ascii="Arial" w:hAnsi="Arial" w:cs="Arial"/>
          <w:b/>
        </w:rPr>
        <w:t>Mechanizacja prac pozwala zwiększyć wydajność produkcji i ograniczyć jej koszty, jednak niewłaściwie użytkowane lub przygotowane do pracy maszyny, powodują zagrożenie dla zdrowia i życia rolników. Duża liczba ruchomych elementów roboczych, często nieosłoniętych</w:t>
      </w:r>
      <w:r w:rsidR="00217DAE">
        <w:rPr>
          <w:rFonts w:ascii="Arial" w:hAnsi="Arial" w:cs="Arial"/>
          <w:b/>
        </w:rPr>
        <w:t>,</w:t>
      </w:r>
      <w:r w:rsidRPr="0034222E">
        <w:rPr>
          <w:rFonts w:ascii="Arial" w:hAnsi="Arial" w:cs="Arial"/>
          <w:b/>
        </w:rPr>
        <w:t xml:space="preserve"> w połączeniu z brakiem wiedzy i umiejętności obsługującego, zwykle</w:t>
      </w:r>
      <w:r w:rsidR="0034222E" w:rsidRPr="0034222E">
        <w:rPr>
          <w:rFonts w:ascii="Arial" w:hAnsi="Arial" w:cs="Arial"/>
          <w:b/>
        </w:rPr>
        <w:t xml:space="preserve"> prowadzi do wypadków i to tych</w:t>
      </w:r>
      <w:r w:rsidRPr="0034222E">
        <w:rPr>
          <w:rFonts w:ascii="Arial" w:hAnsi="Arial" w:cs="Arial"/>
          <w:b/>
        </w:rPr>
        <w:t xml:space="preserve"> najgroźniejszych w skutkach. </w:t>
      </w:r>
    </w:p>
    <w:p w:rsidR="00986403" w:rsidRPr="0049503D" w:rsidRDefault="00986403" w:rsidP="00217DAE">
      <w:pPr>
        <w:spacing w:after="0" w:line="276" w:lineRule="auto"/>
        <w:jc w:val="both"/>
        <w:rPr>
          <w:rFonts w:ascii="Arial" w:hAnsi="Arial" w:cs="Arial"/>
        </w:rPr>
      </w:pPr>
    </w:p>
    <w:p w:rsidR="00AB2268" w:rsidRDefault="00014DA1" w:rsidP="00217DAE">
      <w:pPr>
        <w:spacing w:after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9503D">
        <w:rPr>
          <w:rFonts w:ascii="Arial" w:hAnsi="Arial" w:cs="Arial"/>
          <w:color w:val="333333"/>
          <w:shd w:val="clear" w:color="auto" w:fill="FFFFFF"/>
        </w:rPr>
        <w:t>Mądrze postępujesz</w:t>
      </w:r>
      <w:r w:rsidR="009B7281" w:rsidRPr="0049503D">
        <w:rPr>
          <w:rFonts w:ascii="Arial" w:hAnsi="Arial" w:cs="Arial"/>
          <w:color w:val="333333"/>
          <w:shd w:val="clear" w:color="auto" w:fill="FFFFFF"/>
        </w:rPr>
        <w:t>,</w:t>
      </w:r>
      <w:r w:rsidR="009912EB">
        <w:rPr>
          <w:rFonts w:ascii="Arial" w:hAnsi="Arial" w:cs="Arial"/>
          <w:color w:val="333333"/>
          <w:shd w:val="clear" w:color="auto" w:fill="FFFFFF"/>
        </w:rPr>
        <w:t xml:space="preserve"> wypadku nie spowodujesz,</w:t>
      </w:r>
      <w:r w:rsidRPr="0049503D">
        <w:rPr>
          <w:rFonts w:ascii="Arial" w:hAnsi="Arial" w:cs="Arial"/>
          <w:color w:val="333333"/>
          <w:shd w:val="clear" w:color="auto" w:fill="FFFFFF"/>
        </w:rPr>
        <w:t xml:space="preserve"> to hasło kampanii prewencyjn</w:t>
      </w:r>
      <w:r w:rsidR="009B7281" w:rsidRPr="0049503D">
        <w:rPr>
          <w:rFonts w:ascii="Arial" w:hAnsi="Arial" w:cs="Arial"/>
          <w:color w:val="333333"/>
          <w:shd w:val="clear" w:color="auto" w:fill="FFFFFF"/>
        </w:rPr>
        <w:t>ej</w:t>
      </w:r>
      <w:r w:rsidRPr="0049503D">
        <w:rPr>
          <w:rFonts w:ascii="Arial" w:hAnsi="Arial" w:cs="Arial"/>
          <w:color w:val="333333"/>
          <w:shd w:val="clear" w:color="auto" w:fill="FFFFFF"/>
        </w:rPr>
        <w:t xml:space="preserve"> Kasy Rolniczego Ubezpieczenia Społecznego, której celem jest wskazanie rolnikom zagrożeń wypadkowych</w:t>
      </w:r>
      <w:r w:rsidR="009B7281" w:rsidRPr="0049503D">
        <w:rPr>
          <w:rFonts w:ascii="Arial" w:hAnsi="Arial" w:cs="Arial"/>
          <w:color w:val="333333"/>
          <w:shd w:val="clear" w:color="auto" w:fill="FFFFFF"/>
        </w:rPr>
        <w:t>,</w:t>
      </w:r>
      <w:r w:rsidRPr="0049503D">
        <w:rPr>
          <w:rFonts w:ascii="Arial" w:hAnsi="Arial" w:cs="Arial"/>
          <w:color w:val="333333"/>
          <w:shd w:val="clear" w:color="auto" w:fill="FFFFFF"/>
        </w:rPr>
        <w:t xml:space="preserve"> związanych z użytkowaniem maszyn i urządzeń rolniczych, sposobów ich likwidowania</w:t>
      </w:r>
      <w:r w:rsidR="009B7281" w:rsidRPr="0049503D">
        <w:rPr>
          <w:rFonts w:ascii="Arial" w:hAnsi="Arial" w:cs="Arial"/>
          <w:color w:val="333333"/>
          <w:shd w:val="clear" w:color="auto" w:fill="FFFFFF"/>
        </w:rPr>
        <w:t>,</w:t>
      </w:r>
      <w:r w:rsidRPr="0049503D">
        <w:rPr>
          <w:rFonts w:ascii="Arial" w:hAnsi="Arial" w:cs="Arial"/>
          <w:color w:val="333333"/>
          <w:shd w:val="clear" w:color="auto" w:fill="FFFFFF"/>
        </w:rPr>
        <w:t xml:space="preserve"> a w konsekwencji zmniejszenie liczby wypadków z ich udziałem.</w:t>
      </w:r>
    </w:p>
    <w:p w:rsidR="00BB36DD" w:rsidRPr="00BB36DD" w:rsidRDefault="00BB36DD" w:rsidP="00217DAE">
      <w:pPr>
        <w:spacing w:after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AB2268" w:rsidRPr="00BB36DD" w:rsidRDefault="00BB36DD" w:rsidP="00217DAE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Pamięta</w:t>
      </w:r>
      <w:r w:rsidRPr="00BB36DD">
        <w:rPr>
          <w:rFonts w:ascii="Arial" w:hAnsi="Arial" w:cs="Arial"/>
          <w:b/>
        </w:rPr>
        <w:t xml:space="preserve">jmy </w:t>
      </w:r>
      <w:r>
        <w:rPr>
          <w:rFonts w:ascii="Arial" w:hAnsi="Arial" w:cs="Arial"/>
          <w:b/>
        </w:rPr>
        <w:t>o zabezpieczaniu elementów ruchomych</w:t>
      </w:r>
      <w:r w:rsidRPr="00BB36DD">
        <w:rPr>
          <w:rFonts w:ascii="Arial" w:hAnsi="Arial" w:cs="Arial"/>
          <w:b/>
        </w:rPr>
        <w:t xml:space="preserve"> maszyn</w:t>
      </w:r>
    </w:p>
    <w:p w:rsidR="00014DA1" w:rsidRDefault="00014DA1" w:rsidP="00217DAE">
      <w:pPr>
        <w:spacing w:after="0" w:line="276" w:lineRule="auto"/>
        <w:jc w:val="both"/>
        <w:rPr>
          <w:rFonts w:ascii="Arial" w:hAnsi="Arial" w:cs="Arial"/>
        </w:rPr>
      </w:pPr>
      <w:r w:rsidRPr="0049503D">
        <w:rPr>
          <w:rFonts w:ascii="Arial" w:hAnsi="Arial" w:cs="Arial"/>
        </w:rPr>
        <w:t>Aby zmniejszyć ryzyko wypadku, maszyny wyposaża się w osłony i obudowy. Zwykle oznaczone są one żółtym kolorem ostrzegawczym. Maszyny wykorzystywane w gospodarstwie powinny być wyposażone w osłony kompletne i nieuszkodzone. Jeśli maszyna jest zdekompletowana, koniecznie należy wyposażyć ją w brakujące części. Jeśli osłona jest ściągnięta na czas remontu lub smarowania, należy pamiętać, aby po zakończeniu tych czynności</w:t>
      </w:r>
      <w:r w:rsidR="009B7281" w:rsidRPr="0049503D">
        <w:rPr>
          <w:rFonts w:ascii="Arial" w:hAnsi="Arial" w:cs="Arial"/>
        </w:rPr>
        <w:t>,</w:t>
      </w:r>
      <w:r w:rsidRPr="0049503D">
        <w:rPr>
          <w:rFonts w:ascii="Arial" w:hAnsi="Arial" w:cs="Arial"/>
        </w:rPr>
        <w:t xml:space="preserve"> założyć ją z powrotem</w:t>
      </w:r>
      <w:r w:rsidR="009B7281" w:rsidRPr="0049503D">
        <w:rPr>
          <w:rFonts w:ascii="Arial" w:hAnsi="Arial" w:cs="Arial"/>
        </w:rPr>
        <w:t xml:space="preserve"> - pozwoli</w:t>
      </w:r>
      <w:r w:rsidRPr="0049503D">
        <w:rPr>
          <w:rFonts w:ascii="Arial" w:hAnsi="Arial" w:cs="Arial"/>
        </w:rPr>
        <w:t xml:space="preserve"> to uchronić osobę obsługującą przed uderzeniem lub pochwyceniem przez ruchome elementy. Osłonięte powinny być wszystkie mechanizmy napędowe, silniki, koła pasowe i zębate, pasy, łańcuchy, wały, przekładnie, przegub</w:t>
      </w:r>
      <w:r w:rsidR="00BB36DD">
        <w:rPr>
          <w:rFonts w:ascii="Arial" w:hAnsi="Arial" w:cs="Arial"/>
        </w:rPr>
        <w:t xml:space="preserve">y, wały przegubowo-teleskopowe </w:t>
      </w:r>
      <w:r w:rsidR="00BB36DD">
        <w:rPr>
          <w:rFonts w:ascii="Arial" w:hAnsi="Arial" w:cs="Arial"/>
        </w:rPr>
        <w:lastRenderedPageBreak/>
        <w:t>na całej długości</w:t>
      </w:r>
      <w:r w:rsidRPr="0049503D">
        <w:rPr>
          <w:rFonts w:ascii="Arial" w:hAnsi="Arial" w:cs="Arial"/>
        </w:rPr>
        <w:t xml:space="preserve">, końcówki wałów wystające poza korpus maszyny </w:t>
      </w:r>
      <w:r w:rsidR="00217DAE">
        <w:rPr>
          <w:rFonts w:ascii="Arial" w:hAnsi="Arial" w:cs="Arial"/>
        </w:rPr>
        <w:br/>
      </w:r>
      <w:r w:rsidRPr="0049503D">
        <w:rPr>
          <w:rFonts w:ascii="Arial" w:hAnsi="Arial" w:cs="Arial"/>
        </w:rPr>
        <w:t>i inne ruchome ele</w:t>
      </w:r>
      <w:r w:rsidR="00774D1A">
        <w:rPr>
          <w:rFonts w:ascii="Arial" w:hAnsi="Arial" w:cs="Arial"/>
        </w:rPr>
        <w:t>menty. Zabezpieczone</w:t>
      </w:r>
      <w:r w:rsidRPr="0049503D">
        <w:rPr>
          <w:rFonts w:ascii="Arial" w:hAnsi="Arial" w:cs="Arial"/>
        </w:rPr>
        <w:t xml:space="preserve"> </w:t>
      </w:r>
      <w:r w:rsidR="00BB36DD">
        <w:rPr>
          <w:rFonts w:ascii="Arial" w:hAnsi="Arial" w:cs="Arial"/>
        </w:rPr>
        <w:t>osłonami zamontowanymi na stałe</w:t>
      </w:r>
      <w:r w:rsidR="00BB36DD" w:rsidRPr="0049503D">
        <w:rPr>
          <w:rFonts w:ascii="Arial" w:hAnsi="Arial" w:cs="Arial"/>
        </w:rPr>
        <w:t xml:space="preserve"> </w:t>
      </w:r>
      <w:r w:rsidRPr="0049503D">
        <w:rPr>
          <w:rFonts w:ascii="Arial" w:hAnsi="Arial" w:cs="Arial"/>
        </w:rPr>
        <w:t>pow</w:t>
      </w:r>
      <w:r w:rsidR="00BB36DD">
        <w:rPr>
          <w:rFonts w:ascii="Arial" w:hAnsi="Arial" w:cs="Arial"/>
        </w:rPr>
        <w:t>inny być także elementy robocze jak noże czy bijaki. Tarcze</w:t>
      </w:r>
      <w:r w:rsidRPr="0049503D">
        <w:rPr>
          <w:rFonts w:ascii="Arial" w:hAnsi="Arial" w:cs="Arial"/>
        </w:rPr>
        <w:t xml:space="preserve"> piły i szlifierki kątowej </w:t>
      </w:r>
      <w:r w:rsidR="00BB36DD">
        <w:rPr>
          <w:rFonts w:ascii="Arial" w:hAnsi="Arial" w:cs="Arial"/>
        </w:rPr>
        <w:t xml:space="preserve">powinny </w:t>
      </w:r>
      <w:r w:rsidR="00774D1A">
        <w:rPr>
          <w:rFonts w:ascii="Arial" w:hAnsi="Arial" w:cs="Arial"/>
        </w:rPr>
        <w:t>być zabezpieczone</w:t>
      </w:r>
      <w:r w:rsidR="00BB36DD">
        <w:rPr>
          <w:rFonts w:ascii="Arial" w:hAnsi="Arial" w:cs="Arial"/>
        </w:rPr>
        <w:t xml:space="preserve"> </w:t>
      </w:r>
      <w:r w:rsidR="004303E1">
        <w:rPr>
          <w:rFonts w:ascii="Arial" w:hAnsi="Arial" w:cs="Arial"/>
        </w:rPr>
        <w:t>osłonami regulowanymi, natomiast</w:t>
      </w:r>
      <w:r w:rsidRPr="0049503D">
        <w:rPr>
          <w:rFonts w:ascii="Arial" w:hAnsi="Arial" w:cs="Arial"/>
        </w:rPr>
        <w:t xml:space="preserve"> </w:t>
      </w:r>
      <w:r w:rsidR="004303E1">
        <w:rPr>
          <w:rFonts w:ascii="Arial" w:hAnsi="Arial" w:cs="Arial"/>
        </w:rPr>
        <w:t xml:space="preserve">elementy tnące maszyn żniwnych </w:t>
      </w:r>
      <w:r w:rsidRPr="0049503D">
        <w:rPr>
          <w:rFonts w:ascii="Arial" w:hAnsi="Arial" w:cs="Arial"/>
        </w:rPr>
        <w:t>osłonami zdejmowanymi wyłą</w:t>
      </w:r>
      <w:r w:rsidR="004303E1">
        <w:rPr>
          <w:rFonts w:ascii="Arial" w:hAnsi="Arial" w:cs="Arial"/>
        </w:rPr>
        <w:t>cznie na czas pracy</w:t>
      </w:r>
      <w:r w:rsidRPr="0049503D">
        <w:rPr>
          <w:rFonts w:ascii="Arial" w:hAnsi="Arial" w:cs="Arial"/>
        </w:rPr>
        <w:t xml:space="preserve">. </w:t>
      </w:r>
    </w:p>
    <w:p w:rsidR="002620FA" w:rsidRPr="00AD081A" w:rsidRDefault="00AD081A" w:rsidP="00217DAE">
      <w:pPr>
        <w:spacing w:before="240"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Organizujmy prace </w:t>
      </w:r>
      <w:bookmarkStart w:id="0" w:name="_GoBack"/>
      <w:bookmarkEnd w:id="0"/>
      <w:r>
        <w:rPr>
          <w:rFonts w:ascii="Arial" w:hAnsi="Arial" w:cs="Arial"/>
          <w:b/>
        </w:rPr>
        <w:t>polowe bezpiecznie</w:t>
      </w:r>
    </w:p>
    <w:p w:rsidR="009912EB" w:rsidRDefault="00AD081A" w:rsidP="00217DA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Zanim rozpoczniemy</w:t>
      </w:r>
      <w:r w:rsidR="00014DA1" w:rsidRPr="0049503D">
        <w:rPr>
          <w:rFonts w:ascii="Arial" w:hAnsi="Arial" w:cs="Arial"/>
        </w:rPr>
        <w:t xml:space="preserve"> pracę kosiarką rotacyjną, glebogryzarką, różnego typu rozdrabniaczami, rozrzutnikami obornika oraz rozsiewaczami nawozów mineralnych, uprzedź</w:t>
      </w:r>
      <w:r>
        <w:rPr>
          <w:rFonts w:ascii="Arial" w:hAnsi="Arial" w:cs="Arial"/>
        </w:rPr>
        <w:t>my</w:t>
      </w:r>
      <w:r w:rsidR="00014DA1" w:rsidRPr="0049503D">
        <w:rPr>
          <w:rFonts w:ascii="Arial" w:hAnsi="Arial" w:cs="Arial"/>
        </w:rPr>
        <w:t xml:space="preserve"> osoby znajdujące się na polu, aby nie zbliżały się </w:t>
      </w:r>
      <w:r>
        <w:rPr>
          <w:rFonts w:ascii="Arial" w:hAnsi="Arial" w:cs="Arial"/>
        </w:rPr>
        <w:t>w</w:t>
      </w:r>
      <w:r w:rsidR="00014DA1" w:rsidRPr="00AD081A">
        <w:rPr>
          <w:rFonts w:ascii="Arial" w:hAnsi="Arial" w:cs="Arial"/>
        </w:rPr>
        <w:t xml:space="preserve"> odległości mniejszej niż 50 m od pracującej maszyny! </w:t>
      </w:r>
      <w:r w:rsidR="009B7281" w:rsidRPr="0049503D">
        <w:rPr>
          <w:rFonts w:ascii="Arial" w:hAnsi="Arial" w:cs="Arial"/>
        </w:rPr>
        <w:t xml:space="preserve"> </w:t>
      </w:r>
      <w:r w:rsidR="00014DA1" w:rsidRPr="0049503D">
        <w:rPr>
          <w:rFonts w:ascii="Arial" w:hAnsi="Arial" w:cs="Arial"/>
        </w:rPr>
        <w:t xml:space="preserve">Do pracy </w:t>
      </w:r>
      <w:r>
        <w:rPr>
          <w:rFonts w:ascii="Arial" w:hAnsi="Arial" w:cs="Arial"/>
        </w:rPr>
        <w:t xml:space="preserve">z </w:t>
      </w:r>
      <w:r w:rsidR="00014DA1" w:rsidRPr="0049503D">
        <w:rPr>
          <w:rFonts w:ascii="Arial" w:hAnsi="Arial" w:cs="Arial"/>
        </w:rPr>
        <w:t>rozrzutnikiem obornika nie przystępuj</w:t>
      </w:r>
      <w:r>
        <w:rPr>
          <w:rFonts w:ascii="Arial" w:hAnsi="Arial" w:cs="Arial"/>
        </w:rPr>
        <w:t>my</w:t>
      </w:r>
      <w:r w:rsidR="00014DA1" w:rsidRPr="0049503D">
        <w:rPr>
          <w:rFonts w:ascii="Arial" w:hAnsi="Arial" w:cs="Arial"/>
        </w:rPr>
        <w:t xml:space="preserve"> bez zainstalowanej siatki </w:t>
      </w:r>
      <w:r w:rsidR="00217DAE">
        <w:rPr>
          <w:rFonts w:ascii="Arial" w:hAnsi="Arial" w:cs="Arial"/>
        </w:rPr>
        <w:br/>
      </w:r>
      <w:r w:rsidR="00014DA1" w:rsidRPr="0049503D">
        <w:rPr>
          <w:rFonts w:ascii="Arial" w:hAnsi="Arial" w:cs="Arial"/>
        </w:rPr>
        <w:t>na przedniej burcie. Przy zrywce drewna w lesie używaj</w:t>
      </w:r>
      <w:r w:rsidR="00023FB3">
        <w:rPr>
          <w:rFonts w:ascii="Arial" w:hAnsi="Arial" w:cs="Arial"/>
        </w:rPr>
        <w:t>my</w:t>
      </w:r>
      <w:r w:rsidR="00014DA1" w:rsidRPr="0049503D">
        <w:rPr>
          <w:rFonts w:ascii="Arial" w:hAnsi="Arial" w:cs="Arial"/>
        </w:rPr>
        <w:t xml:space="preserve"> wyłącznie ciągnika z kabiną, której tylna szyba zabezpieczona jest siatką chroniącą przed uderzeniem zerwanej liny. Ciągni</w:t>
      </w:r>
      <w:r w:rsidR="00023FB3">
        <w:rPr>
          <w:rFonts w:ascii="Arial" w:hAnsi="Arial" w:cs="Arial"/>
        </w:rPr>
        <w:t>ki, przyczepy, maszyny należy wyposażyć</w:t>
      </w:r>
      <w:r w:rsidR="00014DA1" w:rsidRPr="0049503D">
        <w:rPr>
          <w:rFonts w:ascii="Arial" w:hAnsi="Arial" w:cs="Arial"/>
        </w:rPr>
        <w:t xml:space="preserve"> w schodki lub drabinki oraz uchwyty ułatwiające wchodzenie i schodzenie, </w:t>
      </w:r>
      <w:r w:rsidR="009B7281" w:rsidRPr="0049503D">
        <w:rPr>
          <w:rFonts w:ascii="Arial" w:hAnsi="Arial" w:cs="Arial"/>
        </w:rPr>
        <w:t xml:space="preserve">a </w:t>
      </w:r>
      <w:r w:rsidR="00014DA1" w:rsidRPr="0049503D">
        <w:rPr>
          <w:rFonts w:ascii="Arial" w:hAnsi="Arial" w:cs="Arial"/>
        </w:rPr>
        <w:t xml:space="preserve">podesty robocze - w barierki. </w:t>
      </w:r>
      <w:r w:rsidRPr="00AD081A">
        <w:rPr>
          <w:rFonts w:ascii="Arial" w:hAnsi="Arial" w:cs="Arial"/>
        </w:rPr>
        <w:t>Zadbaj</w:t>
      </w:r>
      <w:r w:rsidR="00023FB3">
        <w:rPr>
          <w:rFonts w:ascii="Arial" w:hAnsi="Arial" w:cs="Arial"/>
        </w:rPr>
        <w:t>my</w:t>
      </w:r>
      <w:r w:rsidRPr="00AD081A">
        <w:rPr>
          <w:rFonts w:ascii="Arial" w:hAnsi="Arial" w:cs="Arial"/>
        </w:rPr>
        <w:t>, aby były one solidnie przymocowane i na bieżąco oc</w:t>
      </w:r>
      <w:r w:rsidR="00023FB3">
        <w:rPr>
          <w:rFonts w:ascii="Arial" w:hAnsi="Arial" w:cs="Arial"/>
        </w:rPr>
        <w:t>zyszczane np. ze smarów czy błota</w:t>
      </w:r>
      <w:r w:rsidRPr="00AD081A">
        <w:rPr>
          <w:rFonts w:ascii="Arial" w:hAnsi="Arial" w:cs="Arial"/>
        </w:rPr>
        <w:t>. Jeżeli konieczne jest wchodzenie na maszyny lub środki transportowe, wykorzystuj</w:t>
      </w:r>
      <w:r w:rsidR="00023FB3">
        <w:rPr>
          <w:rFonts w:ascii="Arial" w:hAnsi="Arial" w:cs="Arial"/>
        </w:rPr>
        <w:t>my</w:t>
      </w:r>
      <w:r w:rsidRPr="00AD081A">
        <w:rPr>
          <w:rFonts w:ascii="Arial" w:hAnsi="Arial" w:cs="Arial"/>
        </w:rPr>
        <w:t xml:space="preserve"> drabinę. Nie pozwalaj</w:t>
      </w:r>
      <w:r w:rsidR="00023FB3">
        <w:rPr>
          <w:rFonts w:ascii="Arial" w:hAnsi="Arial" w:cs="Arial"/>
        </w:rPr>
        <w:t>my</w:t>
      </w:r>
      <w:r w:rsidRPr="00AD081A">
        <w:rPr>
          <w:rFonts w:ascii="Arial" w:hAnsi="Arial" w:cs="Arial"/>
        </w:rPr>
        <w:t xml:space="preserve"> </w:t>
      </w:r>
      <w:r w:rsidR="00217DAE">
        <w:rPr>
          <w:rFonts w:ascii="Arial" w:hAnsi="Arial" w:cs="Arial"/>
        </w:rPr>
        <w:br/>
      </w:r>
      <w:r w:rsidRPr="00AD081A">
        <w:rPr>
          <w:rFonts w:ascii="Arial" w:hAnsi="Arial" w:cs="Arial"/>
        </w:rPr>
        <w:t>na zeskakiwanie z przyczepy, wchodzenie lub schodzenie po dyszlach i kołach</w:t>
      </w:r>
      <w:r w:rsidR="00A24134">
        <w:rPr>
          <w:rFonts w:ascii="Arial" w:hAnsi="Arial" w:cs="Arial"/>
        </w:rPr>
        <w:t xml:space="preserve">. </w:t>
      </w:r>
      <w:r w:rsidR="00A24134" w:rsidRPr="00A24134">
        <w:rPr>
          <w:rFonts w:ascii="Arial" w:hAnsi="Arial" w:cs="Arial"/>
        </w:rPr>
        <w:t>Agreguj</w:t>
      </w:r>
      <w:r w:rsidR="00A24134">
        <w:rPr>
          <w:rFonts w:ascii="Arial" w:hAnsi="Arial" w:cs="Arial"/>
        </w:rPr>
        <w:t>my</w:t>
      </w:r>
      <w:r w:rsidR="00A24134" w:rsidRPr="00A24134">
        <w:rPr>
          <w:rFonts w:ascii="Arial" w:hAnsi="Arial" w:cs="Arial"/>
        </w:rPr>
        <w:t xml:space="preserve"> maszyny i przyczepy sam</w:t>
      </w:r>
      <w:r w:rsidR="00A24134">
        <w:rPr>
          <w:rFonts w:ascii="Arial" w:hAnsi="Arial" w:cs="Arial"/>
        </w:rPr>
        <w:t>i,</w:t>
      </w:r>
      <w:r w:rsidR="00A24134" w:rsidRPr="00A24134">
        <w:rPr>
          <w:rFonts w:ascii="Arial" w:hAnsi="Arial" w:cs="Arial"/>
        </w:rPr>
        <w:t xml:space="preserve"> nie dopuszczaj</w:t>
      </w:r>
      <w:r w:rsidR="00A24134">
        <w:rPr>
          <w:rFonts w:ascii="Arial" w:hAnsi="Arial" w:cs="Arial"/>
        </w:rPr>
        <w:t>my</w:t>
      </w:r>
      <w:r w:rsidR="00A24134" w:rsidRPr="00A24134">
        <w:rPr>
          <w:rFonts w:ascii="Arial" w:hAnsi="Arial" w:cs="Arial"/>
        </w:rPr>
        <w:t xml:space="preserve">, by </w:t>
      </w:r>
      <w:r w:rsidR="00A24134">
        <w:rPr>
          <w:rFonts w:ascii="Arial" w:hAnsi="Arial" w:cs="Arial"/>
        </w:rPr>
        <w:t>po</w:t>
      </w:r>
      <w:r w:rsidR="00A24134" w:rsidRPr="00A24134">
        <w:rPr>
          <w:rFonts w:ascii="Arial" w:hAnsi="Arial" w:cs="Arial"/>
        </w:rPr>
        <w:t>między ciągnikiem a doczepianą maszyną lub przyczepą przebywały inne osoby.</w:t>
      </w:r>
      <w:r w:rsidR="00C30BAE">
        <w:rPr>
          <w:rFonts w:ascii="Arial" w:hAnsi="Arial" w:cs="Arial"/>
        </w:rPr>
        <w:t xml:space="preserve"> Zanim uruchomimy</w:t>
      </w:r>
      <w:r w:rsidR="00C30BAE" w:rsidRPr="00C30BAE">
        <w:rPr>
          <w:rFonts w:ascii="Arial" w:hAnsi="Arial" w:cs="Arial"/>
        </w:rPr>
        <w:t xml:space="preserve"> maszynę, sprawdź</w:t>
      </w:r>
      <w:r w:rsidR="00C30BAE">
        <w:rPr>
          <w:rFonts w:ascii="Arial" w:hAnsi="Arial" w:cs="Arial"/>
        </w:rPr>
        <w:t>my</w:t>
      </w:r>
      <w:r w:rsidR="00C30BAE" w:rsidRPr="00C30BAE">
        <w:rPr>
          <w:rFonts w:ascii="Arial" w:hAnsi="Arial" w:cs="Arial"/>
        </w:rPr>
        <w:t xml:space="preserve">, do jakiego stopnia ogranicza ona pole widzenia. To bardzo ważne! Może się okazać, że maszyna </w:t>
      </w:r>
      <w:r w:rsidR="00217DAE">
        <w:rPr>
          <w:rFonts w:ascii="Arial" w:hAnsi="Arial" w:cs="Arial"/>
        </w:rPr>
        <w:br/>
      </w:r>
      <w:r w:rsidR="00C30BAE" w:rsidRPr="00C30BAE">
        <w:rPr>
          <w:rFonts w:ascii="Arial" w:hAnsi="Arial" w:cs="Arial"/>
        </w:rPr>
        <w:t>nie przesłan</w:t>
      </w:r>
      <w:r w:rsidR="00C30BAE">
        <w:rPr>
          <w:rFonts w:ascii="Arial" w:hAnsi="Arial" w:cs="Arial"/>
        </w:rPr>
        <w:t xml:space="preserve">ia dorosłego, ale dziecko. </w:t>
      </w:r>
      <w:r w:rsidR="00C30BAE" w:rsidRPr="00C30BAE">
        <w:rPr>
          <w:rFonts w:ascii="Arial" w:hAnsi="Arial" w:cs="Arial"/>
        </w:rPr>
        <w:t>Ciągnik i maszyny samobieżne wyposaż</w:t>
      </w:r>
      <w:r w:rsidR="00C30BAE">
        <w:rPr>
          <w:rFonts w:ascii="Arial" w:hAnsi="Arial" w:cs="Arial"/>
        </w:rPr>
        <w:t>my</w:t>
      </w:r>
      <w:r w:rsidR="00C30BAE" w:rsidRPr="00C30BAE">
        <w:rPr>
          <w:rFonts w:ascii="Arial" w:hAnsi="Arial" w:cs="Arial"/>
        </w:rPr>
        <w:t xml:space="preserve"> w apteczkę oraz w gaśnicę proszkową, a kombajn – dodatkowo w gaśnicę pianową. </w:t>
      </w:r>
      <w:r w:rsidR="00581F4A">
        <w:rPr>
          <w:rFonts w:ascii="Arial" w:hAnsi="Arial" w:cs="Arial"/>
        </w:rPr>
        <w:t>Nie zapominajmy,</w:t>
      </w:r>
      <w:r w:rsidR="00FE01D8">
        <w:rPr>
          <w:rFonts w:ascii="Arial" w:hAnsi="Arial" w:cs="Arial"/>
        </w:rPr>
        <w:t xml:space="preserve"> </w:t>
      </w:r>
      <w:r w:rsidR="00217DAE">
        <w:rPr>
          <w:rFonts w:ascii="Arial" w:hAnsi="Arial" w:cs="Arial"/>
        </w:rPr>
        <w:br/>
      </w:r>
      <w:r w:rsidR="00FE01D8">
        <w:rPr>
          <w:rFonts w:ascii="Arial" w:hAnsi="Arial" w:cs="Arial"/>
        </w:rPr>
        <w:t>aby g</w:t>
      </w:r>
      <w:r w:rsidR="00C30BAE" w:rsidRPr="00C30BAE">
        <w:rPr>
          <w:rFonts w:ascii="Arial" w:hAnsi="Arial" w:cs="Arial"/>
        </w:rPr>
        <w:t>aśnic</w:t>
      </w:r>
      <w:r w:rsidR="00FE01D8">
        <w:rPr>
          <w:rFonts w:ascii="Arial" w:hAnsi="Arial" w:cs="Arial"/>
        </w:rPr>
        <w:t>e śniegowe lub proszkowe znajdowały</w:t>
      </w:r>
      <w:r w:rsidR="00C30BAE" w:rsidRPr="00C30BAE">
        <w:rPr>
          <w:rFonts w:ascii="Arial" w:hAnsi="Arial" w:cs="Arial"/>
        </w:rPr>
        <w:t xml:space="preserve"> się także w pomieszczeniach, w których pracują maszyny stwarzają</w:t>
      </w:r>
      <w:r w:rsidR="00FE01D8">
        <w:rPr>
          <w:rFonts w:ascii="Arial" w:hAnsi="Arial" w:cs="Arial"/>
        </w:rPr>
        <w:t>ce zagrożenie pożarowe.</w:t>
      </w:r>
    </w:p>
    <w:p w:rsidR="00581F4A" w:rsidRDefault="00581F4A" w:rsidP="00217DAE">
      <w:pPr>
        <w:spacing w:before="24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Pamiętajmy, obowiązkiem każdego rolnika</w:t>
      </w:r>
      <w:r w:rsidRPr="00581F4A">
        <w:rPr>
          <w:rFonts w:ascii="Arial" w:hAnsi="Arial" w:cs="Arial"/>
          <w:b/>
          <w:bCs/>
        </w:rPr>
        <w:t xml:space="preserve"> </w:t>
      </w:r>
      <w:r w:rsidRPr="00581F4A">
        <w:rPr>
          <w:rFonts w:ascii="Arial" w:hAnsi="Arial" w:cs="Arial"/>
        </w:rPr>
        <w:t>jest zapewnienie bezpieczeństwa</w:t>
      </w:r>
      <w:r>
        <w:rPr>
          <w:rFonts w:ascii="Arial" w:hAnsi="Arial" w:cs="Arial"/>
        </w:rPr>
        <w:t xml:space="preserve"> </w:t>
      </w:r>
      <w:r w:rsidRPr="00581F4A">
        <w:rPr>
          <w:rFonts w:ascii="Arial" w:hAnsi="Arial" w:cs="Arial"/>
        </w:rPr>
        <w:t>sobie oraz innym osobom pracującym czy przebywającym</w:t>
      </w:r>
      <w:r>
        <w:rPr>
          <w:rFonts w:ascii="Arial" w:hAnsi="Arial" w:cs="Arial"/>
        </w:rPr>
        <w:t xml:space="preserve"> </w:t>
      </w:r>
      <w:r w:rsidRPr="00581F4A">
        <w:rPr>
          <w:rFonts w:ascii="Arial" w:hAnsi="Arial" w:cs="Arial"/>
        </w:rPr>
        <w:t>na terenie gospodarstwa!</w:t>
      </w:r>
    </w:p>
    <w:p w:rsidR="009912EB" w:rsidRDefault="009912EB" w:rsidP="00217DA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Zapraszamy do bliższego zapoznania się z tematyką kampanii prewencyjnej </w:t>
      </w:r>
      <w:r w:rsidRPr="009912EB">
        <w:rPr>
          <w:rFonts w:ascii="Arial" w:hAnsi="Arial" w:cs="Arial"/>
        </w:rPr>
        <w:t>Mądrze postępujesz,</w:t>
      </w:r>
      <w:r>
        <w:rPr>
          <w:rFonts w:ascii="Arial" w:hAnsi="Arial" w:cs="Arial"/>
        </w:rPr>
        <w:t xml:space="preserve"> wypadku nie spowodujesz</w:t>
      </w:r>
      <w:r w:rsidRPr="00991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stronie internetowej KRUS pod adresem: </w:t>
      </w:r>
      <w:hyperlink r:id="rId7" w:history="1">
        <w:r w:rsidRPr="00101E33">
          <w:rPr>
            <w:rStyle w:val="Hipercze"/>
            <w:rFonts w:ascii="Arial" w:hAnsi="Arial" w:cs="Arial"/>
          </w:rPr>
          <w:t>https://www.gov.pl/web/krus/madrze-postepujesz-wypadku-nie-spowodujesz</w:t>
        </w:r>
      </w:hyperlink>
      <w:r w:rsidR="00087E47">
        <w:rPr>
          <w:rFonts w:ascii="Arial" w:hAnsi="Arial" w:cs="Arial"/>
        </w:rPr>
        <w:t>.</w:t>
      </w:r>
    </w:p>
    <w:p w:rsidR="009912EB" w:rsidRPr="00986403" w:rsidRDefault="009912EB" w:rsidP="00AD08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503D" w:rsidRPr="000A04F9" w:rsidRDefault="0049503D" w:rsidP="00217DAE">
      <w:pPr>
        <w:pStyle w:val="Bezodstpw"/>
        <w:spacing w:line="276" w:lineRule="auto"/>
        <w:rPr>
          <w:rFonts w:ascii="Arial" w:hAnsi="Arial" w:cs="Arial"/>
        </w:rPr>
      </w:pPr>
      <w:r w:rsidRPr="000A04F9">
        <w:rPr>
          <w:rFonts w:ascii="Arial" w:hAnsi="Arial" w:cs="Arial"/>
        </w:rPr>
        <w:t xml:space="preserve">Monika </w:t>
      </w:r>
      <w:proofErr w:type="spellStart"/>
      <w:r w:rsidRPr="000A04F9">
        <w:rPr>
          <w:rFonts w:ascii="Arial" w:hAnsi="Arial" w:cs="Arial"/>
        </w:rPr>
        <w:t>Tobółka</w:t>
      </w:r>
      <w:proofErr w:type="spellEnd"/>
    </w:p>
    <w:p w:rsidR="0049503D" w:rsidRPr="000A04F9" w:rsidRDefault="0049503D" w:rsidP="00217DAE">
      <w:pPr>
        <w:pStyle w:val="Bezodstpw"/>
        <w:spacing w:line="276" w:lineRule="auto"/>
        <w:rPr>
          <w:rFonts w:ascii="Arial" w:hAnsi="Arial" w:cs="Arial"/>
        </w:rPr>
      </w:pPr>
      <w:r w:rsidRPr="000A04F9">
        <w:rPr>
          <w:rFonts w:ascii="Arial" w:hAnsi="Arial" w:cs="Arial"/>
        </w:rPr>
        <w:t>Specjalista</w:t>
      </w:r>
    </w:p>
    <w:p w:rsidR="0049503D" w:rsidRPr="000A04F9" w:rsidRDefault="0049503D" w:rsidP="00217DAE">
      <w:pPr>
        <w:pStyle w:val="Bezodstpw"/>
        <w:spacing w:line="276" w:lineRule="auto"/>
        <w:rPr>
          <w:rFonts w:ascii="Arial" w:hAnsi="Arial" w:cs="Arial"/>
        </w:rPr>
      </w:pPr>
      <w:r w:rsidRPr="000A04F9">
        <w:rPr>
          <w:rFonts w:ascii="Arial" w:hAnsi="Arial" w:cs="Arial"/>
        </w:rPr>
        <w:t>Placówka Terenowa KRUS w Górze</w:t>
      </w:r>
    </w:p>
    <w:p w:rsidR="0049503D" w:rsidRPr="00014DA1" w:rsidRDefault="0049503D" w:rsidP="0049503D">
      <w:pPr>
        <w:spacing w:line="360" w:lineRule="auto"/>
        <w:rPr>
          <w:rFonts w:ascii="Arial" w:hAnsi="Arial" w:cs="Arial"/>
          <w:i/>
          <w:sz w:val="18"/>
          <w:szCs w:val="18"/>
        </w:rPr>
      </w:pPr>
    </w:p>
    <w:sectPr w:rsidR="0049503D" w:rsidRPr="00014DA1" w:rsidSect="009912EB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A1"/>
    <w:rsid w:val="00014DA1"/>
    <w:rsid w:val="00023FB3"/>
    <w:rsid w:val="00087E47"/>
    <w:rsid w:val="000A04F9"/>
    <w:rsid w:val="00217DAE"/>
    <w:rsid w:val="002620FA"/>
    <w:rsid w:val="0034222E"/>
    <w:rsid w:val="004303E1"/>
    <w:rsid w:val="0049503D"/>
    <w:rsid w:val="004E3AE5"/>
    <w:rsid w:val="00581F4A"/>
    <w:rsid w:val="0065480F"/>
    <w:rsid w:val="00774D1A"/>
    <w:rsid w:val="00915543"/>
    <w:rsid w:val="00986403"/>
    <w:rsid w:val="009912EB"/>
    <w:rsid w:val="009B7281"/>
    <w:rsid w:val="00A24134"/>
    <w:rsid w:val="00AB2268"/>
    <w:rsid w:val="00AD081A"/>
    <w:rsid w:val="00AF5B5A"/>
    <w:rsid w:val="00B5464D"/>
    <w:rsid w:val="00BB36DD"/>
    <w:rsid w:val="00C30BAE"/>
    <w:rsid w:val="00C7229C"/>
    <w:rsid w:val="00D366A2"/>
    <w:rsid w:val="00D967CE"/>
    <w:rsid w:val="00DD2E6D"/>
    <w:rsid w:val="00FD7D2B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E1E8"/>
  <w15:chartTrackingRefBased/>
  <w15:docId w15:val="{EBFD751F-4B82-448B-B640-1A89165F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6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912E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A0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krus/madrze-postepujesz-wypadku-nie-spowodujes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3426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MARIOLA. TOBÓŁKA</dc:creator>
  <cp:keywords/>
  <dc:description/>
  <cp:lastModifiedBy>DOROTA JADWIGA. KOROLEWICZ</cp:lastModifiedBy>
  <cp:revision>2</cp:revision>
  <cp:lastPrinted>2025-11-14T12:46:00Z</cp:lastPrinted>
  <dcterms:created xsi:type="dcterms:W3CDTF">2025-11-17T11:08:00Z</dcterms:created>
  <dcterms:modified xsi:type="dcterms:W3CDTF">2025-11-17T11:08:00Z</dcterms:modified>
</cp:coreProperties>
</file>