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41D1" w14:textId="765B893B" w:rsidR="006275B5" w:rsidRDefault="0035345A" w:rsidP="00627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Krajowy Ośrodek Wsparcia Rolnictwa zwrócił się do tutejszego urzędu z prośbą </w:t>
      </w:r>
      <w:r w:rsid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rozeznania wśród </w:t>
      </w:r>
      <w:r w:rsidRPr="006275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miejscowych rolników indywidualnych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zainteresowanych </w:t>
      </w:r>
      <w:r w:rsidRPr="006275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powiększaniem swoich gospodarstw rodzinnych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do zapotrzebowania na grunty roln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749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 na obszarze gminy</w:t>
      </w:r>
      <w:r w:rsidRPr="00353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Niechlów</w:t>
      </w:r>
      <w:r w:rsidR="00F31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9DA5EB" w14:textId="05F2FC12" w:rsidR="00175ACD" w:rsidRDefault="0035345A" w:rsidP="00175A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</w:t>
      </w:r>
      <w:r w:rsidR="006275B5"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>m,</w:t>
      </w:r>
      <w:r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chętnych do udziału w badaniu </w:t>
      </w:r>
      <w:r w:rsidR="006275B5"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7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</w:t>
      </w:r>
      <w:r w:rsidRPr="0062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wypełnienie </w:t>
      </w:r>
      <w:r w:rsidR="006275B5" w:rsidRPr="0062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poniższej </w:t>
      </w:r>
      <w:r w:rsidRPr="0062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informacji.</w:t>
      </w:r>
    </w:p>
    <w:tbl>
      <w:tblPr>
        <w:tblStyle w:val="Tabelalisty1jasnaak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779B" w14:paraId="1081F807" w14:textId="77777777" w:rsidTr="009E7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31BF3A" w14:textId="7A1C9906" w:rsidR="004E779B" w:rsidRPr="009E757F" w:rsidRDefault="004E779B" w:rsidP="009E757F">
            <w:pPr>
              <w:pStyle w:val="Akapitzlist"/>
              <w:numPr>
                <w:ilvl w:val="0"/>
                <w:numId w:val="1"/>
              </w:num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Imię i nazwisko Rolnika prowadzącego gospodarstwo rolne na terenie Gminy Niechlów</w:t>
            </w:r>
          </w:p>
        </w:tc>
      </w:tr>
      <w:tr w:rsidR="004E779B" w14:paraId="6D7BF4CB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514E401" w14:textId="58C3CBF7" w:rsidR="004E779B" w:rsidRPr="009E757F" w:rsidRDefault="004E779B" w:rsidP="009E7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  <w:tr w:rsidR="004E779B" w14:paraId="702A7C36" w14:textId="77777777" w:rsidTr="009E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6B084E" w14:textId="35C0FC59" w:rsidR="00175ACD" w:rsidRPr="00175ACD" w:rsidRDefault="009E757F" w:rsidP="00175ACD">
            <w:pPr>
              <w:pStyle w:val="Akapitzlist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Adres gospodarstwa rolnego</w:t>
            </w:r>
          </w:p>
        </w:tc>
      </w:tr>
      <w:tr w:rsidR="004E779B" w14:paraId="06E1D88F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8EC28B1" w14:textId="253D2BCF" w:rsidR="009E757F" w:rsidRPr="009E757F" w:rsidRDefault="009E757F" w:rsidP="009E7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  <w:tr w:rsidR="004E779B" w14:paraId="533C5BE1" w14:textId="77777777" w:rsidTr="009E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13D99A7" w14:textId="03E0C1AA" w:rsidR="004E779B" w:rsidRPr="009E757F" w:rsidRDefault="009E757F" w:rsidP="009E757F">
            <w:pPr>
              <w:pStyle w:val="Akapitzlist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Numer telefonu kontak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to</w:t>
            </w: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wego</w:t>
            </w:r>
          </w:p>
        </w:tc>
      </w:tr>
      <w:tr w:rsidR="004E779B" w14:paraId="36FA5357" w14:textId="77777777" w:rsidTr="009E7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9DBA21" w14:textId="3EEC3BA8" w:rsidR="004E779B" w:rsidRPr="009E757F" w:rsidRDefault="009E757F" w:rsidP="009E75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  <w:tr w:rsidR="009E757F" w14:paraId="70FC99B1" w14:textId="77777777" w:rsidTr="009E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FA7F90" w14:textId="23FF9A04" w:rsidR="009E757F" w:rsidRPr="009E757F" w:rsidRDefault="006D5735" w:rsidP="006D5735">
            <w:pPr>
              <w:pStyle w:val="Akapitzlist"/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Cz</w:t>
            </w:r>
            <w:r w:rsidR="0017493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y jest Pan/Pani zainteresowany/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a powiększeniem swojego gospodarstwa?</w:t>
            </w:r>
          </w:p>
        </w:tc>
      </w:tr>
      <w:tr w:rsidR="004E779B" w14:paraId="2E57D3A3" w14:textId="77777777" w:rsidTr="00174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582B9F67" w14:textId="5BB72EDB" w:rsidR="0017493F" w:rsidRPr="00175ACD" w:rsidRDefault="0017493F" w:rsidP="0017493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175ACD">
              <w:rPr>
                <w:rFonts w:ascii="Segoe UI Symbol" w:hAnsi="Segoe UI Symbol" w:cs="Segoe UI Symbol"/>
              </w:rPr>
              <w:t>☐</w:t>
            </w:r>
            <w:r w:rsidRPr="00175ACD">
              <w:rPr>
                <w:rFonts w:ascii="Times New Roman" w:hAnsi="Times New Roman" w:cs="Times New Roman"/>
              </w:rPr>
              <w:t xml:space="preserve"> </w:t>
            </w:r>
            <w:r w:rsidR="006D5735" w:rsidRPr="00175A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TAK</w:t>
            </w:r>
          </w:p>
          <w:p w14:paraId="3C5BF1CB" w14:textId="1D8D6778" w:rsidR="009E757F" w:rsidRPr="00175ACD" w:rsidRDefault="0017493F" w:rsidP="0017493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</w:pPr>
            <w:r w:rsidRPr="00175ACD">
              <w:rPr>
                <w:rFonts w:ascii="Segoe UI Symbol" w:hAnsi="Segoe UI Symbol" w:cs="Segoe UI Symbol"/>
              </w:rPr>
              <w:t>☐</w:t>
            </w:r>
            <w:r w:rsidRPr="00175ACD">
              <w:rPr>
                <w:rFonts w:ascii="Times New Roman" w:hAnsi="Times New Roman" w:cs="Times New Roman"/>
              </w:rPr>
              <w:t xml:space="preserve"> </w:t>
            </w:r>
            <w:r w:rsidR="006D5735" w:rsidRPr="00175ACD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t>NIE</w:t>
            </w:r>
          </w:p>
        </w:tc>
      </w:tr>
      <w:tr w:rsidR="00175ACD" w14:paraId="1643D933" w14:textId="77777777" w:rsidTr="007C1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568547" w14:textId="16F2FF4A" w:rsidR="00175ACD" w:rsidRPr="00175ACD" w:rsidRDefault="00175ACD" w:rsidP="00175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175ACD">
              <w:rPr>
                <w:rFonts w:ascii="Times New Roman" w:hAnsi="Times New Roman" w:cs="Times New Roman"/>
                <w:b w:val="0"/>
                <w:sz w:val="24"/>
              </w:rPr>
              <w:t>Jeżeli tak, to jaka powierzchnia gruntów Pana/Pani</w:t>
            </w:r>
            <w:r w:rsidR="00CC1AB7">
              <w:rPr>
                <w:rFonts w:ascii="Times New Roman" w:hAnsi="Times New Roman" w:cs="Times New Roman"/>
                <w:b w:val="0"/>
                <w:sz w:val="24"/>
              </w:rPr>
              <w:t>ą</w:t>
            </w:r>
            <w:r w:rsidRPr="00175ACD">
              <w:rPr>
                <w:rFonts w:ascii="Times New Roman" w:hAnsi="Times New Roman" w:cs="Times New Roman"/>
                <w:b w:val="0"/>
                <w:sz w:val="24"/>
              </w:rPr>
              <w:t xml:space="preserve"> interesuje? </w:t>
            </w:r>
            <w:r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175ACD">
              <w:rPr>
                <w:rFonts w:ascii="Times New Roman" w:hAnsi="Times New Roman" w:cs="Times New Roman"/>
                <w:b w:val="0"/>
                <w:sz w:val="24"/>
              </w:rPr>
              <w:t>(proszę podać liczbę hektarów):</w:t>
            </w:r>
          </w:p>
        </w:tc>
      </w:tr>
      <w:tr w:rsidR="00175ACD" w14:paraId="0E722160" w14:textId="77777777" w:rsidTr="007C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7916F3" w14:textId="4B772316" w:rsidR="00175ACD" w:rsidRPr="009E757F" w:rsidRDefault="00175ACD" w:rsidP="00175AC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57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l-PL"/>
              </w:rPr>
              <w:br/>
            </w:r>
          </w:p>
        </w:tc>
      </w:tr>
    </w:tbl>
    <w:p w14:paraId="13D7DA87" w14:textId="77777777" w:rsidR="00175ACD" w:rsidRPr="00175ACD" w:rsidRDefault="00175ACD" w:rsidP="00C74E71">
      <w:pPr>
        <w:rPr>
          <w:b/>
          <w:bCs/>
          <w:color w:val="000000" w:themeColor="text1"/>
          <w:sz w:val="18"/>
        </w:rPr>
      </w:pPr>
    </w:p>
    <w:p w14:paraId="1873F8B6" w14:textId="19B6C608" w:rsidR="00C74E71" w:rsidRPr="00175ACD" w:rsidRDefault="00C74E71" w:rsidP="00175ACD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32"/>
        </w:rPr>
      </w:pPr>
      <w:r w:rsidRPr="00175ACD">
        <w:rPr>
          <w:b/>
          <w:bCs/>
          <w:color w:val="000000" w:themeColor="text1"/>
          <w:sz w:val="18"/>
        </w:rPr>
        <w:t>INFORMACJA O PRZETWARZANIU DANYCH OSOBOWYCH</w:t>
      </w:r>
    </w:p>
    <w:p w14:paraId="576AC96B" w14:textId="77777777" w:rsidR="00F740BE" w:rsidRPr="00175ACD" w:rsidRDefault="00F740BE" w:rsidP="00F740BE">
      <w:pPr>
        <w:pStyle w:val="Standard"/>
        <w:widowControl/>
        <w:spacing w:after="283"/>
        <w:jc w:val="both"/>
        <w:rPr>
          <w:i/>
          <w:iCs/>
          <w:sz w:val="18"/>
          <w:szCs w:val="22"/>
          <w:lang w:val="pl-PL"/>
        </w:rPr>
      </w:pPr>
      <w:r w:rsidRPr="00175ACD">
        <w:rPr>
          <w:i/>
          <w:iCs/>
          <w:color w:val="222222"/>
          <w:sz w:val="18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75ACD">
        <w:rPr>
          <w:i/>
          <w:iCs/>
          <w:sz w:val="18"/>
          <w:szCs w:val="22"/>
          <w:lang w:val="pl-PL"/>
        </w:rPr>
        <w:t xml:space="preserve"> (RODO), informujemy że:</w:t>
      </w:r>
    </w:p>
    <w:p w14:paraId="36BDE4DD" w14:textId="798A34DE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sz w:val="16"/>
          <w:szCs w:val="20"/>
        </w:rPr>
      </w:pPr>
      <w:r w:rsidRPr="00175ACD">
        <w:rPr>
          <w:iCs/>
          <w:sz w:val="16"/>
          <w:szCs w:val="20"/>
          <w:lang w:val="pl-PL"/>
        </w:rPr>
        <w:t>Administratorem</w:t>
      </w:r>
      <w:r w:rsidRPr="00175ACD">
        <w:rPr>
          <w:sz w:val="16"/>
          <w:szCs w:val="20"/>
        </w:rPr>
        <w:t xml:space="preserve"> Pani/Pana </w:t>
      </w:r>
      <w:proofErr w:type="spellStart"/>
      <w:r w:rsidRPr="00175ACD">
        <w:rPr>
          <w:sz w:val="16"/>
          <w:szCs w:val="20"/>
        </w:rPr>
        <w:t>danych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osobowych</w:t>
      </w:r>
      <w:proofErr w:type="spellEnd"/>
      <w:r w:rsidRPr="00175ACD">
        <w:rPr>
          <w:sz w:val="16"/>
          <w:szCs w:val="20"/>
        </w:rPr>
        <w:t xml:space="preserve"> jest </w:t>
      </w:r>
      <w:proofErr w:type="spellStart"/>
      <w:r w:rsidRPr="00175ACD">
        <w:rPr>
          <w:sz w:val="16"/>
          <w:szCs w:val="20"/>
        </w:rPr>
        <w:t>Urząd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Gminy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Niechlów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reprezentowany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przez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Wójta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G</w:t>
      </w:r>
      <w:r w:rsidR="0017493F" w:rsidRPr="00175ACD">
        <w:rPr>
          <w:sz w:val="16"/>
          <w:szCs w:val="20"/>
        </w:rPr>
        <w:t>minie</w:t>
      </w:r>
      <w:proofErr w:type="spellEnd"/>
      <w:r w:rsidR="0017493F" w:rsidRPr="00175ACD">
        <w:rPr>
          <w:sz w:val="16"/>
          <w:szCs w:val="20"/>
        </w:rPr>
        <w:t xml:space="preserve"> </w:t>
      </w:r>
      <w:proofErr w:type="spellStart"/>
      <w:r w:rsidR="0017493F" w:rsidRPr="00175ACD">
        <w:rPr>
          <w:sz w:val="16"/>
          <w:szCs w:val="20"/>
        </w:rPr>
        <w:t>Niechlów</w:t>
      </w:r>
      <w:proofErr w:type="spellEnd"/>
      <w:r w:rsidR="0017493F" w:rsidRPr="00175ACD">
        <w:rPr>
          <w:sz w:val="16"/>
          <w:szCs w:val="20"/>
        </w:rPr>
        <w:t xml:space="preserve">, ul. </w:t>
      </w:r>
      <w:proofErr w:type="spellStart"/>
      <w:r w:rsidR="0017493F" w:rsidRPr="00175ACD">
        <w:rPr>
          <w:sz w:val="16"/>
          <w:szCs w:val="20"/>
        </w:rPr>
        <w:t>Głogowska</w:t>
      </w:r>
      <w:proofErr w:type="spellEnd"/>
      <w:r w:rsidR="0017493F" w:rsidRPr="00175ACD">
        <w:rPr>
          <w:sz w:val="16"/>
          <w:szCs w:val="20"/>
        </w:rPr>
        <w:t xml:space="preserve"> 31</w:t>
      </w:r>
      <w:r w:rsidRPr="00175ACD">
        <w:rPr>
          <w:sz w:val="16"/>
          <w:szCs w:val="20"/>
        </w:rPr>
        <w:t xml:space="preserve">, 56-215 </w:t>
      </w:r>
      <w:proofErr w:type="spellStart"/>
      <w:r w:rsidRPr="00175ACD">
        <w:rPr>
          <w:sz w:val="16"/>
          <w:szCs w:val="20"/>
        </w:rPr>
        <w:t>Niechlów</w:t>
      </w:r>
      <w:proofErr w:type="spellEnd"/>
      <w:r w:rsidRPr="00175ACD">
        <w:rPr>
          <w:sz w:val="16"/>
          <w:szCs w:val="20"/>
        </w:rPr>
        <w:t xml:space="preserve"> </w:t>
      </w:r>
    </w:p>
    <w:p w14:paraId="2E01C7B4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 xml:space="preserve">W sprawach związanych z Pani/Pana danymi osobowymi proszę kontaktować się z Inspektorem Ochrony Danych (IOD): Tomasz Wadas; e - mail: </w:t>
      </w:r>
      <w:hyperlink r:id="rId8" w:history="1">
        <w:r w:rsidRPr="00175ACD">
          <w:rPr>
            <w:rStyle w:val="Hipercze"/>
            <w:color w:val="auto"/>
            <w:sz w:val="16"/>
            <w:szCs w:val="20"/>
          </w:rPr>
          <w:t>iodo@amt24.biz</w:t>
        </w:r>
      </w:hyperlink>
      <w:r w:rsidRPr="00175ACD">
        <w:rPr>
          <w:sz w:val="16"/>
          <w:szCs w:val="20"/>
        </w:rPr>
        <w:t xml:space="preserve">, </w:t>
      </w:r>
      <w:hyperlink r:id="rId9" w:history="1">
        <w:r w:rsidRPr="00175ACD">
          <w:rPr>
            <w:rStyle w:val="Hipercze"/>
            <w:color w:val="auto"/>
            <w:sz w:val="16"/>
            <w:szCs w:val="20"/>
          </w:rPr>
          <w:t>tel:76</w:t>
        </w:r>
      </w:hyperlink>
      <w:r w:rsidRPr="00175ACD">
        <w:rPr>
          <w:sz w:val="16"/>
          <w:szCs w:val="20"/>
        </w:rPr>
        <w:t xml:space="preserve"> 300 01 40</w:t>
      </w:r>
    </w:p>
    <w:p w14:paraId="155720EE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16"/>
          <w:szCs w:val="20"/>
        </w:rPr>
      </w:pPr>
      <w:r w:rsidRPr="00175ACD">
        <w:rPr>
          <w:iCs/>
          <w:sz w:val="16"/>
          <w:szCs w:val="20"/>
        </w:rPr>
        <w:t xml:space="preserve">Pani/Pana </w:t>
      </w:r>
      <w:proofErr w:type="spellStart"/>
      <w:r w:rsidRPr="00175ACD">
        <w:rPr>
          <w:iCs/>
          <w:sz w:val="16"/>
          <w:szCs w:val="20"/>
        </w:rPr>
        <w:t>dane</w:t>
      </w:r>
      <w:proofErr w:type="spellEnd"/>
      <w:r w:rsidRPr="00175ACD">
        <w:rPr>
          <w:iCs/>
          <w:sz w:val="16"/>
          <w:szCs w:val="20"/>
        </w:rPr>
        <w:t xml:space="preserve"> </w:t>
      </w:r>
      <w:r w:rsidRPr="00175ACD">
        <w:rPr>
          <w:iCs/>
          <w:sz w:val="16"/>
          <w:szCs w:val="20"/>
          <w:lang w:val="pl-PL"/>
        </w:rPr>
        <w:t>osobowe</w:t>
      </w:r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będą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przetwarzane</w:t>
      </w:r>
      <w:proofErr w:type="spellEnd"/>
      <w:r w:rsidRPr="00175ACD">
        <w:rPr>
          <w:iCs/>
          <w:sz w:val="16"/>
          <w:szCs w:val="20"/>
        </w:rPr>
        <w:t xml:space="preserve"> w </w:t>
      </w:r>
      <w:proofErr w:type="spellStart"/>
      <w:r w:rsidRPr="00175ACD">
        <w:rPr>
          <w:iCs/>
          <w:sz w:val="16"/>
          <w:szCs w:val="20"/>
        </w:rPr>
        <w:t>celu</w:t>
      </w:r>
      <w:proofErr w:type="spellEnd"/>
      <w:r w:rsidRPr="00175ACD">
        <w:rPr>
          <w:iCs/>
          <w:sz w:val="16"/>
          <w:szCs w:val="20"/>
        </w:rPr>
        <w:t xml:space="preserve"> w </w:t>
      </w:r>
      <w:proofErr w:type="spellStart"/>
      <w:r w:rsidRPr="00175ACD">
        <w:rPr>
          <w:iCs/>
          <w:sz w:val="16"/>
          <w:szCs w:val="20"/>
        </w:rPr>
        <w:t>celu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pozyskania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informacji</w:t>
      </w:r>
      <w:proofErr w:type="spellEnd"/>
      <w:r w:rsidRPr="00175ACD">
        <w:rPr>
          <w:iCs/>
          <w:sz w:val="16"/>
          <w:szCs w:val="20"/>
        </w:rPr>
        <w:t xml:space="preserve"> dot. </w:t>
      </w:r>
      <w:proofErr w:type="spellStart"/>
      <w:r w:rsidRPr="00175ACD">
        <w:rPr>
          <w:iCs/>
          <w:sz w:val="16"/>
          <w:szCs w:val="20"/>
        </w:rPr>
        <w:t>popytu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na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grunty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rolne</w:t>
      </w:r>
      <w:proofErr w:type="spellEnd"/>
      <w:r w:rsidRPr="00175ACD">
        <w:rPr>
          <w:iCs/>
          <w:sz w:val="16"/>
          <w:szCs w:val="20"/>
        </w:rPr>
        <w:t xml:space="preserve"> ze </w:t>
      </w:r>
      <w:proofErr w:type="spellStart"/>
      <w:r w:rsidRPr="00175ACD">
        <w:rPr>
          <w:iCs/>
          <w:sz w:val="16"/>
          <w:szCs w:val="20"/>
        </w:rPr>
        <w:t>strony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miejscowych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rolników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indywidualnych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zainteresowanych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powiększaniem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swoich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gospodarstw</w:t>
      </w:r>
      <w:proofErr w:type="spellEnd"/>
      <w:r w:rsidRPr="00175ACD">
        <w:rPr>
          <w:iCs/>
          <w:sz w:val="16"/>
          <w:szCs w:val="20"/>
        </w:rPr>
        <w:t xml:space="preserve"> </w:t>
      </w:r>
      <w:proofErr w:type="spellStart"/>
      <w:r w:rsidRPr="00175ACD">
        <w:rPr>
          <w:iCs/>
          <w:sz w:val="16"/>
          <w:szCs w:val="20"/>
        </w:rPr>
        <w:t>rodzinnych</w:t>
      </w:r>
      <w:proofErr w:type="spellEnd"/>
      <w:r w:rsidRPr="00175ACD">
        <w:rPr>
          <w:iCs/>
          <w:sz w:val="16"/>
          <w:szCs w:val="20"/>
        </w:rPr>
        <w:t>.</w:t>
      </w:r>
    </w:p>
    <w:p w14:paraId="4A970A73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rFonts w:cs="Times New Roman"/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>Podstawą przetwarzania danych osobowych jest:</w:t>
      </w:r>
    </w:p>
    <w:p w14:paraId="1F20E468" w14:textId="77777777" w:rsidR="00F740BE" w:rsidRPr="00175ACD" w:rsidRDefault="00F740BE" w:rsidP="00F740BE">
      <w:pPr>
        <w:pStyle w:val="Standard"/>
        <w:widowControl/>
        <w:spacing w:after="120"/>
        <w:ind w:left="357"/>
        <w:jc w:val="both"/>
        <w:rPr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 xml:space="preserve">- </w:t>
      </w:r>
      <w:r w:rsidRPr="00175ACD">
        <w:rPr>
          <w:rFonts w:cs="Times New Roman"/>
          <w:iCs/>
          <w:sz w:val="16"/>
          <w:szCs w:val="20"/>
        </w:rPr>
        <w:t xml:space="preserve">art. 6 pkt.1 lit. a RODO – </w:t>
      </w:r>
      <w:proofErr w:type="spellStart"/>
      <w:r w:rsidRPr="00175ACD">
        <w:rPr>
          <w:rFonts w:cs="Times New Roman"/>
          <w:iCs/>
          <w:sz w:val="16"/>
          <w:szCs w:val="20"/>
        </w:rPr>
        <w:t>zgoda</w:t>
      </w:r>
      <w:proofErr w:type="spellEnd"/>
      <w:r w:rsidRPr="00175ACD">
        <w:rPr>
          <w:rFonts w:cs="Times New Roman"/>
          <w:iCs/>
          <w:sz w:val="16"/>
          <w:szCs w:val="20"/>
        </w:rPr>
        <w:t xml:space="preserve"> </w:t>
      </w:r>
      <w:proofErr w:type="spellStart"/>
      <w:r w:rsidRPr="00175ACD">
        <w:rPr>
          <w:rFonts w:cs="Times New Roman"/>
          <w:iCs/>
          <w:sz w:val="16"/>
          <w:szCs w:val="20"/>
        </w:rPr>
        <w:t>osoby</w:t>
      </w:r>
      <w:proofErr w:type="spellEnd"/>
      <w:r w:rsidRPr="00175ACD">
        <w:rPr>
          <w:rFonts w:cs="Times New Roman"/>
          <w:iCs/>
          <w:sz w:val="16"/>
          <w:szCs w:val="20"/>
        </w:rPr>
        <w:t xml:space="preserve">, </w:t>
      </w:r>
      <w:proofErr w:type="spellStart"/>
      <w:r w:rsidRPr="00175ACD">
        <w:rPr>
          <w:rFonts w:cs="Times New Roman"/>
          <w:iCs/>
          <w:sz w:val="16"/>
          <w:szCs w:val="20"/>
        </w:rPr>
        <w:t>której</w:t>
      </w:r>
      <w:proofErr w:type="spellEnd"/>
      <w:r w:rsidRPr="00175ACD">
        <w:rPr>
          <w:rFonts w:cs="Times New Roman"/>
          <w:iCs/>
          <w:sz w:val="16"/>
          <w:szCs w:val="20"/>
        </w:rPr>
        <w:t xml:space="preserve"> </w:t>
      </w:r>
      <w:proofErr w:type="spellStart"/>
      <w:r w:rsidRPr="00175ACD">
        <w:rPr>
          <w:rFonts w:cs="Times New Roman"/>
          <w:iCs/>
          <w:sz w:val="16"/>
          <w:szCs w:val="20"/>
        </w:rPr>
        <w:t>dane</w:t>
      </w:r>
      <w:proofErr w:type="spellEnd"/>
      <w:r w:rsidRPr="00175ACD">
        <w:rPr>
          <w:rFonts w:cs="Times New Roman"/>
          <w:iCs/>
          <w:sz w:val="16"/>
          <w:szCs w:val="20"/>
        </w:rPr>
        <w:t xml:space="preserve"> </w:t>
      </w:r>
      <w:proofErr w:type="spellStart"/>
      <w:r w:rsidRPr="00175ACD">
        <w:rPr>
          <w:rFonts w:cs="Times New Roman"/>
          <w:iCs/>
          <w:sz w:val="16"/>
          <w:szCs w:val="20"/>
        </w:rPr>
        <w:t>dotyczą</w:t>
      </w:r>
      <w:proofErr w:type="spellEnd"/>
      <w:r w:rsidRPr="00175ACD">
        <w:rPr>
          <w:rFonts w:cs="Times New Roman"/>
          <w:iCs/>
          <w:sz w:val="16"/>
          <w:szCs w:val="20"/>
        </w:rPr>
        <w:t>.</w:t>
      </w:r>
    </w:p>
    <w:p w14:paraId="75DB320D" w14:textId="3418346F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jc w:val="both"/>
        <w:rPr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51C0326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4EB1AE55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jc w:val="both"/>
        <w:textAlignment w:val="auto"/>
        <w:rPr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179D184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16"/>
          <w:szCs w:val="20"/>
          <w:lang w:val="pl-PL"/>
        </w:rPr>
      </w:pPr>
      <w:r w:rsidRPr="00175ACD">
        <w:rPr>
          <w:iCs/>
          <w:sz w:val="16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0967783E" w14:textId="77777777" w:rsidR="00F740BE" w:rsidRPr="00175ACD" w:rsidRDefault="00F740BE" w:rsidP="00F740BE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16"/>
          <w:szCs w:val="20"/>
          <w:lang w:val="pl-PL"/>
        </w:rPr>
      </w:pPr>
      <w:r w:rsidRPr="00175ACD">
        <w:rPr>
          <w:color w:val="000000"/>
          <w:sz w:val="16"/>
          <w:szCs w:val="20"/>
        </w:rPr>
        <w:t xml:space="preserve">Administrator </w:t>
      </w:r>
      <w:proofErr w:type="spellStart"/>
      <w:r w:rsidRPr="00175ACD">
        <w:rPr>
          <w:color w:val="000000"/>
          <w:sz w:val="16"/>
          <w:szCs w:val="20"/>
        </w:rPr>
        <w:t>nie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zamierza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przekazywać</w:t>
      </w:r>
      <w:proofErr w:type="spellEnd"/>
      <w:r w:rsidRPr="00175ACD">
        <w:rPr>
          <w:color w:val="000000"/>
          <w:sz w:val="16"/>
          <w:szCs w:val="20"/>
        </w:rPr>
        <w:t xml:space="preserve"> Pani/Pana </w:t>
      </w:r>
      <w:proofErr w:type="spellStart"/>
      <w:r w:rsidRPr="00175ACD">
        <w:rPr>
          <w:color w:val="000000"/>
          <w:sz w:val="16"/>
          <w:szCs w:val="20"/>
        </w:rPr>
        <w:t>danych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osobowych</w:t>
      </w:r>
      <w:proofErr w:type="spellEnd"/>
      <w:r w:rsidRPr="00175ACD">
        <w:rPr>
          <w:color w:val="000000"/>
          <w:sz w:val="16"/>
          <w:szCs w:val="20"/>
        </w:rPr>
        <w:t xml:space="preserve"> do </w:t>
      </w:r>
      <w:proofErr w:type="spellStart"/>
      <w:r w:rsidRPr="00175ACD">
        <w:rPr>
          <w:color w:val="000000"/>
          <w:sz w:val="16"/>
          <w:szCs w:val="20"/>
        </w:rPr>
        <w:t>państw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trzecich</w:t>
      </w:r>
      <w:proofErr w:type="spellEnd"/>
      <w:r w:rsidRPr="00175ACD">
        <w:rPr>
          <w:color w:val="000000"/>
          <w:sz w:val="16"/>
          <w:szCs w:val="20"/>
        </w:rPr>
        <w:t xml:space="preserve"> (</w:t>
      </w:r>
      <w:proofErr w:type="spellStart"/>
      <w:r w:rsidRPr="00175ACD">
        <w:rPr>
          <w:color w:val="000000"/>
          <w:sz w:val="16"/>
          <w:szCs w:val="20"/>
        </w:rPr>
        <w:t>tj</w:t>
      </w:r>
      <w:proofErr w:type="spellEnd"/>
      <w:r w:rsidRPr="00175ACD">
        <w:rPr>
          <w:color w:val="000000"/>
          <w:sz w:val="16"/>
          <w:szCs w:val="20"/>
        </w:rPr>
        <w:t xml:space="preserve">. </w:t>
      </w:r>
      <w:proofErr w:type="spellStart"/>
      <w:r w:rsidRPr="00175ACD">
        <w:rPr>
          <w:color w:val="000000"/>
          <w:sz w:val="16"/>
          <w:szCs w:val="20"/>
        </w:rPr>
        <w:t>państw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spoza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Europejskiego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Obszaru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Gospodarczego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obejmującego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Unię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Europejską</w:t>
      </w:r>
      <w:proofErr w:type="spellEnd"/>
      <w:r w:rsidRPr="00175ACD">
        <w:rPr>
          <w:color w:val="000000"/>
          <w:sz w:val="16"/>
          <w:szCs w:val="20"/>
        </w:rPr>
        <w:t xml:space="preserve">, </w:t>
      </w:r>
      <w:proofErr w:type="spellStart"/>
      <w:r w:rsidRPr="00175ACD">
        <w:rPr>
          <w:color w:val="000000"/>
          <w:sz w:val="16"/>
          <w:szCs w:val="20"/>
        </w:rPr>
        <w:t>Norwegię</w:t>
      </w:r>
      <w:proofErr w:type="spellEnd"/>
      <w:r w:rsidRPr="00175ACD">
        <w:rPr>
          <w:color w:val="000000"/>
          <w:sz w:val="16"/>
          <w:szCs w:val="20"/>
        </w:rPr>
        <w:t xml:space="preserve">, Liechtenstein </w:t>
      </w:r>
      <w:proofErr w:type="spellStart"/>
      <w:r w:rsidRPr="00175ACD">
        <w:rPr>
          <w:color w:val="000000"/>
          <w:sz w:val="16"/>
          <w:szCs w:val="20"/>
        </w:rPr>
        <w:t>i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Islandię</w:t>
      </w:r>
      <w:proofErr w:type="spellEnd"/>
      <w:r w:rsidRPr="00175ACD">
        <w:rPr>
          <w:color w:val="000000"/>
          <w:sz w:val="16"/>
          <w:szCs w:val="20"/>
        </w:rPr>
        <w:t xml:space="preserve">) </w:t>
      </w:r>
      <w:proofErr w:type="spellStart"/>
      <w:r w:rsidRPr="00175ACD">
        <w:rPr>
          <w:color w:val="000000"/>
          <w:sz w:val="16"/>
          <w:szCs w:val="20"/>
        </w:rPr>
        <w:t>lub</w:t>
      </w:r>
      <w:proofErr w:type="spellEnd"/>
      <w:r w:rsidRPr="00175ACD">
        <w:rPr>
          <w:color w:val="000000"/>
          <w:sz w:val="16"/>
          <w:szCs w:val="20"/>
        </w:rPr>
        <w:t xml:space="preserve"> do </w:t>
      </w:r>
      <w:proofErr w:type="spellStart"/>
      <w:r w:rsidRPr="00175ACD">
        <w:rPr>
          <w:color w:val="000000"/>
          <w:sz w:val="16"/>
          <w:szCs w:val="20"/>
        </w:rPr>
        <w:t>organizacji</w:t>
      </w:r>
      <w:proofErr w:type="spellEnd"/>
      <w:r w:rsidRPr="00175ACD">
        <w:rPr>
          <w:color w:val="000000"/>
          <w:sz w:val="16"/>
          <w:szCs w:val="20"/>
        </w:rPr>
        <w:t xml:space="preserve"> </w:t>
      </w:r>
      <w:proofErr w:type="spellStart"/>
      <w:r w:rsidRPr="00175ACD">
        <w:rPr>
          <w:color w:val="000000"/>
          <w:sz w:val="16"/>
          <w:szCs w:val="20"/>
        </w:rPr>
        <w:t>międzynarodowych</w:t>
      </w:r>
      <w:proofErr w:type="spellEnd"/>
      <w:r w:rsidRPr="00175ACD">
        <w:rPr>
          <w:color w:val="000000"/>
          <w:sz w:val="16"/>
          <w:szCs w:val="20"/>
        </w:rPr>
        <w:t>.</w:t>
      </w:r>
    </w:p>
    <w:p w14:paraId="3AA9456D" w14:textId="790E5036" w:rsidR="009E757F" w:rsidRPr="00175ACD" w:rsidRDefault="00F740BE" w:rsidP="00175ACD">
      <w:pPr>
        <w:pStyle w:val="Standard"/>
        <w:widowControl/>
        <w:numPr>
          <w:ilvl w:val="0"/>
          <w:numId w:val="3"/>
        </w:numPr>
        <w:spacing w:after="120"/>
        <w:ind w:left="357" w:hanging="357"/>
        <w:jc w:val="both"/>
        <w:rPr>
          <w:iCs/>
          <w:sz w:val="16"/>
          <w:szCs w:val="20"/>
          <w:lang w:val="pl-PL"/>
        </w:rPr>
      </w:pPr>
      <w:r w:rsidRPr="00175ACD">
        <w:rPr>
          <w:sz w:val="16"/>
          <w:szCs w:val="20"/>
        </w:rPr>
        <w:t xml:space="preserve">Pani/Pana </w:t>
      </w:r>
      <w:proofErr w:type="spellStart"/>
      <w:r w:rsidRPr="00175ACD">
        <w:rPr>
          <w:sz w:val="16"/>
          <w:szCs w:val="20"/>
        </w:rPr>
        <w:t>dane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osobowe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nie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będą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poddawane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zautomatyzowanemu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podejmowaniu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decyzji</w:t>
      </w:r>
      <w:proofErr w:type="spellEnd"/>
      <w:r w:rsidRPr="00175ACD">
        <w:rPr>
          <w:sz w:val="16"/>
          <w:szCs w:val="20"/>
        </w:rPr>
        <w:t xml:space="preserve">, w </w:t>
      </w:r>
      <w:proofErr w:type="spellStart"/>
      <w:r w:rsidRPr="00175ACD">
        <w:rPr>
          <w:sz w:val="16"/>
          <w:szCs w:val="20"/>
        </w:rPr>
        <w:t>tym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również</w:t>
      </w:r>
      <w:proofErr w:type="spellEnd"/>
      <w:r w:rsidRPr="00175ACD">
        <w:rPr>
          <w:sz w:val="16"/>
          <w:szCs w:val="20"/>
        </w:rPr>
        <w:t xml:space="preserve"> </w:t>
      </w:r>
      <w:proofErr w:type="spellStart"/>
      <w:r w:rsidRPr="00175ACD">
        <w:rPr>
          <w:sz w:val="16"/>
          <w:szCs w:val="20"/>
        </w:rPr>
        <w:t>profilowaniu</w:t>
      </w:r>
      <w:proofErr w:type="spellEnd"/>
      <w:r w:rsidRPr="00175ACD">
        <w:rPr>
          <w:sz w:val="16"/>
          <w:szCs w:val="20"/>
        </w:rPr>
        <w:t>.</w:t>
      </w:r>
    </w:p>
    <w:sectPr w:rsidR="009E757F" w:rsidRPr="00175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9F68" w14:textId="77777777" w:rsidR="006E6A93" w:rsidRDefault="006E6A93" w:rsidP="00F31AA6">
      <w:pPr>
        <w:spacing w:after="0" w:line="240" w:lineRule="auto"/>
      </w:pPr>
      <w:r>
        <w:separator/>
      </w:r>
    </w:p>
  </w:endnote>
  <w:endnote w:type="continuationSeparator" w:id="0">
    <w:p w14:paraId="52E0F7D7" w14:textId="77777777" w:rsidR="006E6A93" w:rsidRDefault="006E6A93" w:rsidP="00F3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4446" w14:textId="77777777" w:rsidR="004B635C" w:rsidRDefault="004B63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CF50" w14:textId="5507B4FF" w:rsidR="00F31AA6" w:rsidRPr="009E757F" w:rsidRDefault="00F31AA6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30E7" w14:textId="77777777" w:rsidR="004B635C" w:rsidRDefault="004B6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7EAC" w14:textId="77777777" w:rsidR="006E6A93" w:rsidRDefault="006E6A93" w:rsidP="00F31AA6">
      <w:pPr>
        <w:spacing w:after="0" w:line="240" w:lineRule="auto"/>
      </w:pPr>
      <w:r>
        <w:separator/>
      </w:r>
    </w:p>
  </w:footnote>
  <w:footnote w:type="continuationSeparator" w:id="0">
    <w:p w14:paraId="5B32DDD9" w14:textId="77777777" w:rsidR="006E6A93" w:rsidRDefault="006E6A93" w:rsidP="00F3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21A9" w14:textId="77777777" w:rsidR="004B635C" w:rsidRDefault="004B63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A8D7" w14:textId="77777777" w:rsidR="00175ACD" w:rsidRPr="002C17C5" w:rsidRDefault="00175ACD" w:rsidP="00175AC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eastAsia="pl-PL"/>
      </w:rPr>
    </w:pPr>
    <w:r w:rsidRPr="002C17C5">
      <w:rPr>
        <w:rFonts w:ascii="Times New Roman" w:eastAsia="Times New Roman" w:hAnsi="Times New Roman" w:cs="Times New Roman"/>
        <w:b/>
        <w:bCs/>
        <w:sz w:val="28"/>
        <w:szCs w:val="28"/>
        <w:lang w:eastAsia="pl-PL"/>
      </w:rPr>
      <w:t xml:space="preserve">INFORMACJA DOT. ZAPOTRZEBOWANIA </w:t>
    </w:r>
    <w:r w:rsidRPr="002C17C5">
      <w:rPr>
        <w:rFonts w:ascii="Times New Roman" w:eastAsia="Times New Roman" w:hAnsi="Times New Roman" w:cs="Times New Roman"/>
        <w:b/>
        <w:bCs/>
        <w:sz w:val="28"/>
        <w:szCs w:val="28"/>
        <w:lang w:eastAsia="pl-PL"/>
      </w:rPr>
      <w:br/>
      <w:t xml:space="preserve">NA GRUNTY ROLNE </w:t>
    </w:r>
  </w:p>
  <w:p w14:paraId="2986B9CD" w14:textId="77777777" w:rsidR="00175ACD" w:rsidRDefault="00175A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E388" w14:textId="77777777" w:rsidR="004B635C" w:rsidRDefault="004B6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A65A44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1A73"/>
    <w:multiLevelType w:val="hybridMultilevel"/>
    <w:tmpl w:val="1234A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033018">
    <w:abstractNumId w:val="2"/>
  </w:num>
  <w:num w:numId="2" w16cid:durableId="1490366631">
    <w:abstractNumId w:val="1"/>
  </w:num>
  <w:num w:numId="3" w16cid:durableId="4958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2E"/>
    <w:rsid w:val="000C2721"/>
    <w:rsid w:val="0017493F"/>
    <w:rsid w:val="00175ACD"/>
    <w:rsid w:val="001A5FA7"/>
    <w:rsid w:val="002C17C5"/>
    <w:rsid w:val="002E3BF5"/>
    <w:rsid w:val="0035345A"/>
    <w:rsid w:val="003B0A54"/>
    <w:rsid w:val="004430AF"/>
    <w:rsid w:val="004B635C"/>
    <w:rsid w:val="004C7940"/>
    <w:rsid w:val="004E779B"/>
    <w:rsid w:val="006275B5"/>
    <w:rsid w:val="006D5735"/>
    <w:rsid w:val="006E6A93"/>
    <w:rsid w:val="00744ED4"/>
    <w:rsid w:val="00781E47"/>
    <w:rsid w:val="009376FB"/>
    <w:rsid w:val="009C3B18"/>
    <w:rsid w:val="009E757F"/>
    <w:rsid w:val="00A27AEC"/>
    <w:rsid w:val="00A4722E"/>
    <w:rsid w:val="00AF2B36"/>
    <w:rsid w:val="00B07B0B"/>
    <w:rsid w:val="00C407FE"/>
    <w:rsid w:val="00C74E71"/>
    <w:rsid w:val="00CC1AB7"/>
    <w:rsid w:val="00F12F82"/>
    <w:rsid w:val="00F1341E"/>
    <w:rsid w:val="00F31AA6"/>
    <w:rsid w:val="00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9325"/>
  <w15:chartTrackingRefBased/>
  <w15:docId w15:val="{3BAA12ED-0272-498E-9D09-FAB548CF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45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75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75B5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6275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AA6"/>
  </w:style>
  <w:style w:type="paragraph" w:styleId="Stopka">
    <w:name w:val="footer"/>
    <w:basedOn w:val="Normalny"/>
    <w:link w:val="StopkaZnak"/>
    <w:uiPriority w:val="99"/>
    <w:unhideWhenUsed/>
    <w:rsid w:val="00F3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A6"/>
  </w:style>
  <w:style w:type="paragraph" w:styleId="Akapitzlist">
    <w:name w:val="List Paragraph"/>
    <w:basedOn w:val="Normalny"/>
    <w:uiPriority w:val="34"/>
    <w:qFormat/>
    <w:rsid w:val="004E779B"/>
    <w:pPr>
      <w:ind w:left="720"/>
      <w:contextualSpacing/>
    </w:pPr>
  </w:style>
  <w:style w:type="table" w:styleId="Tabelalisty1jasnaakcent1">
    <w:name w:val="List Table 1 Light Accent 1"/>
    <w:basedOn w:val="Standardowy"/>
    <w:uiPriority w:val="46"/>
    <w:rsid w:val="009E7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1jasnaakcent6">
    <w:name w:val="List Table 1 Light Accent 6"/>
    <w:basedOn w:val="Standardowy"/>
    <w:uiPriority w:val="46"/>
    <w:rsid w:val="009E75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74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F740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7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F98-F4B3-4BC3-9F35-EF4C1135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Niechlów</dc:creator>
  <cp:keywords/>
  <dc:description/>
  <cp:lastModifiedBy>Agata Krzyżosiak</cp:lastModifiedBy>
  <cp:revision>20</cp:revision>
  <cp:lastPrinted>2025-06-18T12:11:00Z</cp:lastPrinted>
  <dcterms:created xsi:type="dcterms:W3CDTF">2022-02-22T14:01:00Z</dcterms:created>
  <dcterms:modified xsi:type="dcterms:W3CDTF">2025-06-18T12:29:00Z</dcterms:modified>
</cp:coreProperties>
</file>